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9B9D" w14:textId="77777777" w:rsidR="00540905" w:rsidRDefault="00540905" w:rsidP="00271604"/>
    <w:p w14:paraId="4A738ECA" w14:textId="67F672CD" w:rsidR="00271604" w:rsidRPr="00271604" w:rsidRDefault="00271604" w:rsidP="0027160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7919844"/>
      <w:r w:rsidRPr="00271604">
        <w:rPr>
          <w:rFonts w:ascii="Times New Roman" w:hAnsi="Times New Roman" w:cs="Times New Roman"/>
          <w:sz w:val="28"/>
          <w:szCs w:val="28"/>
        </w:rPr>
        <w:t>Общие вопросы</w:t>
      </w:r>
    </w:p>
    <w:p w14:paraId="0442CEDE" w14:textId="3113AC50" w:rsidR="00540905" w:rsidRDefault="00540905" w:rsidP="002716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Предлагаем физическим и юридическим лицам (ИП, ООО) уникальную возможность </w:t>
      </w:r>
      <w:r w:rsidR="00376455" w:rsidRPr="00271604">
        <w:rPr>
          <w:rFonts w:ascii="Times New Roman" w:hAnsi="Times New Roman" w:cs="Times New Roman"/>
          <w:sz w:val="24"/>
          <w:szCs w:val="24"/>
        </w:rPr>
        <w:t>получения дохода</w:t>
      </w:r>
      <w:r w:rsidRPr="00271604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376455" w:rsidRPr="00271604">
        <w:rPr>
          <w:rFonts w:ascii="Times New Roman" w:hAnsi="Times New Roman" w:cs="Times New Roman"/>
          <w:sz w:val="24"/>
          <w:szCs w:val="24"/>
        </w:rPr>
        <w:t>онлайн</w:t>
      </w:r>
      <w:r w:rsidRPr="00271604">
        <w:rPr>
          <w:rFonts w:ascii="Times New Roman" w:hAnsi="Times New Roman" w:cs="Times New Roman"/>
          <w:sz w:val="24"/>
          <w:szCs w:val="24"/>
        </w:rPr>
        <w:t xml:space="preserve"> торговли товарами народного потребления</w:t>
      </w:r>
      <w:r w:rsidR="00376455" w:rsidRPr="00271604">
        <w:rPr>
          <w:rFonts w:ascii="Times New Roman" w:hAnsi="Times New Roman" w:cs="Times New Roman"/>
          <w:sz w:val="24"/>
          <w:szCs w:val="24"/>
        </w:rPr>
        <w:t xml:space="preserve"> на </w:t>
      </w:r>
      <w:r w:rsidR="007804CA" w:rsidRPr="00271604">
        <w:rPr>
          <w:rFonts w:ascii="Times New Roman" w:hAnsi="Times New Roman" w:cs="Times New Roman"/>
          <w:sz w:val="24"/>
          <w:szCs w:val="24"/>
        </w:rPr>
        <w:t>маркетплейсах.</w:t>
      </w:r>
    </w:p>
    <w:p w14:paraId="03CC2C16" w14:textId="77777777" w:rsidR="00271604" w:rsidRDefault="00271604" w:rsidP="00271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5851D" w14:textId="40391B53" w:rsidR="00271604" w:rsidRPr="00271604" w:rsidRDefault="00271604" w:rsidP="0027160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1604">
        <w:rPr>
          <w:rFonts w:ascii="Times New Roman" w:hAnsi="Times New Roman" w:cs="Times New Roman"/>
          <w:sz w:val="24"/>
          <w:szCs w:val="24"/>
          <w:u w:val="single"/>
        </w:rPr>
        <w:t>Основные преимущества:</w:t>
      </w:r>
    </w:p>
    <w:p w14:paraId="356DAEEE" w14:textId="7A7229FE" w:rsidR="00376455" w:rsidRPr="00271604" w:rsidRDefault="00376455" w:rsidP="00540905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- стабильный доход от </w:t>
      </w:r>
      <w:r w:rsidR="00571078" w:rsidRPr="00271604">
        <w:rPr>
          <w:rFonts w:ascii="Times New Roman" w:hAnsi="Times New Roman" w:cs="Times New Roman"/>
          <w:sz w:val="24"/>
          <w:szCs w:val="24"/>
        </w:rPr>
        <w:t>7</w:t>
      </w:r>
      <w:r w:rsidRPr="00271604">
        <w:rPr>
          <w:rFonts w:ascii="Times New Roman" w:hAnsi="Times New Roman" w:cs="Times New Roman"/>
          <w:sz w:val="24"/>
          <w:szCs w:val="24"/>
        </w:rPr>
        <w:t>% в месяц при любой сумме вложений</w:t>
      </w:r>
    </w:p>
    <w:p w14:paraId="1687D654" w14:textId="5024F8E8" w:rsidR="00540905" w:rsidRPr="00271604" w:rsidRDefault="00540905" w:rsidP="00540905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доход с первого месяца работы</w:t>
      </w:r>
    </w:p>
    <w:p w14:paraId="40FFB907" w14:textId="17658404" w:rsidR="00540905" w:rsidRPr="00271604" w:rsidRDefault="00540905" w:rsidP="00540905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пассивный доход</w:t>
      </w:r>
    </w:p>
    <w:p w14:paraId="45832C61" w14:textId="39B38300" w:rsidR="00376455" w:rsidRPr="00271604" w:rsidRDefault="00376455" w:rsidP="00540905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стабильность дохода</w:t>
      </w:r>
    </w:p>
    <w:p w14:paraId="3556C4BA" w14:textId="7B92C3CE" w:rsidR="0090470D" w:rsidRPr="00271604" w:rsidRDefault="0090470D" w:rsidP="00540905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гарантированная сохранность денежных средств, денежные средства инвестора расходуются только при получении гарантированного дохода (денежные средства расходуются только на закупку товара при наличии реального заказа от клиента)</w:t>
      </w:r>
    </w:p>
    <w:p w14:paraId="23659E38" w14:textId="76848818" w:rsidR="00376455" w:rsidRPr="00271604" w:rsidRDefault="00376455" w:rsidP="00540905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- понятный и простой вид заработка, абсолютная прозрачность (у Вас будет доступ к личным кабинетам на маркетплейсах 24/7) </w:t>
      </w:r>
    </w:p>
    <w:p w14:paraId="36F12B10" w14:textId="4ABF1491" w:rsidR="00540905" w:rsidRPr="00271604" w:rsidRDefault="00540905" w:rsidP="00540905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без поиска клиентов</w:t>
      </w:r>
    </w:p>
    <w:p w14:paraId="4778A5DB" w14:textId="2231F082" w:rsidR="00540905" w:rsidRPr="00271604" w:rsidRDefault="00540905" w:rsidP="00540905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без найма сотрудников</w:t>
      </w:r>
    </w:p>
    <w:p w14:paraId="6915C104" w14:textId="6D603828" w:rsidR="00376455" w:rsidRPr="00271604" w:rsidRDefault="00376455" w:rsidP="00540905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гарантии сохранности средств на любом этапе сотрудничества</w:t>
      </w:r>
    </w:p>
    <w:p w14:paraId="18706743" w14:textId="3DA267FD" w:rsidR="00540905" w:rsidRPr="00271604" w:rsidRDefault="00376455" w:rsidP="005A1990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- легкий выход из сотрудничества, без финансовых потерь </w:t>
      </w:r>
    </w:p>
    <w:bookmarkEnd w:id="0"/>
    <w:p w14:paraId="498240AA" w14:textId="77777777" w:rsidR="007D2F8B" w:rsidRDefault="007D2F8B" w:rsidP="007D2F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3F5FF3" w14:textId="47964E14" w:rsidR="00271604" w:rsidRPr="00271604" w:rsidRDefault="00271604" w:rsidP="00271604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71604">
        <w:rPr>
          <w:rFonts w:ascii="Times New Roman" w:hAnsi="Times New Roman" w:cs="Times New Roman"/>
          <w:sz w:val="28"/>
          <w:szCs w:val="28"/>
        </w:rPr>
        <w:t xml:space="preserve">Предложение </w:t>
      </w:r>
    </w:p>
    <w:p w14:paraId="2A743958" w14:textId="77777777" w:rsidR="00271604" w:rsidRDefault="00FD1A27" w:rsidP="005A1990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Наша компания </w:t>
      </w:r>
      <w:r w:rsidR="007D2F8B" w:rsidRPr="00271604">
        <w:rPr>
          <w:rFonts w:ascii="Times New Roman" w:hAnsi="Times New Roman" w:cs="Times New Roman"/>
          <w:sz w:val="24"/>
          <w:szCs w:val="24"/>
        </w:rPr>
        <w:t xml:space="preserve">предлагает физическим и юридическим лицам (коммерческим компаниям в любой организационно-правовой форме) возможность получения дохода (заработка) в сфере онлайн торговли товарами народного потребления на маркетплейсах: Озон, Яндекс Маркет, Вайлдберрис, Алиэкспресс, Мегамаркет. </w:t>
      </w:r>
    </w:p>
    <w:p w14:paraId="72909A49" w14:textId="77777777" w:rsidR="00271604" w:rsidRDefault="00271604" w:rsidP="005A1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данного предложения регистрируется </w:t>
      </w:r>
      <w:r w:rsidRPr="005D028E">
        <w:rPr>
          <w:rFonts w:ascii="Times New Roman" w:hAnsi="Times New Roman" w:cs="Times New Roman"/>
          <w:sz w:val="24"/>
          <w:szCs w:val="24"/>
          <w:u w:val="single"/>
        </w:rPr>
        <w:t>новый магазин на маркетплейсах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107D0C" w14:textId="7C875510" w:rsidR="007D2F8B" w:rsidRDefault="00271604" w:rsidP="005A1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внутренней информации (товары, заказы, финансовая информация и пр.)</w:t>
      </w:r>
      <w:r w:rsidR="00EA6129">
        <w:rPr>
          <w:rFonts w:ascii="Times New Roman" w:hAnsi="Times New Roman" w:cs="Times New Roman"/>
          <w:sz w:val="24"/>
          <w:szCs w:val="24"/>
        </w:rPr>
        <w:t xml:space="preserve"> имеется только у Вас и у нас, как исполнителей.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64552" w14:textId="77777777" w:rsidR="00271604" w:rsidRPr="00271604" w:rsidRDefault="00271604" w:rsidP="005A19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B84CA8" w14:textId="5CD1C4FD" w:rsidR="00271604" w:rsidRPr="00271604" w:rsidRDefault="00271604" w:rsidP="00271604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71604">
        <w:rPr>
          <w:rFonts w:ascii="Times New Roman" w:hAnsi="Times New Roman" w:cs="Times New Roman"/>
          <w:sz w:val="28"/>
          <w:szCs w:val="28"/>
        </w:rPr>
        <w:t>Два варианта сотрудничества</w:t>
      </w:r>
    </w:p>
    <w:p w14:paraId="08619038" w14:textId="22088616" w:rsidR="00271604" w:rsidRPr="00271604" w:rsidRDefault="00271604" w:rsidP="00271604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Вариант №1. Наша компания занимается управлением магазина </w:t>
      </w:r>
      <w:r w:rsidR="005D028E">
        <w:rPr>
          <w:rFonts w:ascii="Times New Roman" w:hAnsi="Times New Roman" w:cs="Times New Roman"/>
          <w:sz w:val="24"/>
          <w:szCs w:val="24"/>
        </w:rPr>
        <w:t>Партнера</w:t>
      </w:r>
      <w:r w:rsidRPr="00271604">
        <w:rPr>
          <w:rFonts w:ascii="Times New Roman" w:hAnsi="Times New Roman" w:cs="Times New Roman"/>
          <w:sz w:val="24"/>
          <w:szCs w:val="24"/>
        </w:rPr>
        <w:t xml:space="preserve"> от своего юридического лица. То есть, создается отдельный магазин, в рамках уже существующего</w:t>
      </w:r>
      <w:r w:rsidR="005D028E">
        <w:rPr>
          <w:rFonts w:ascii="Times New Roman" w:hAnsi="Times New Roman" w:cs="Times New Roman"/>
          <w:sz w:val="24"/>
          <w:szCs w:val="24"/>
        </w:rPr>
        <w:t>,</w:t>
      </w:r>
      <w:r w:rsidRPr="00271604">
        <w:rPr>
          <w:rFonts w:ascii="Times New Roman" w:hAnsi="Times New Roman" w:cs="Times New Roman"/>
          <w:sz w:val="24"/>
          <w:szCs w:val="24"/>
        </w:rPr>
        <w:t xml:space="preserve"> нашего юридического лица. Доступ к данному личному кабинету имеется у нас – как компании-оператора и исполнителя, так и у </w:t>
      </w:r>
      <w:r w:rsidR="005D028E">
        <w:rPr>
          <w:rFonts w:ascii="Times New Roman" w:hAnsi="Times New Roman" w:cs="Times New Roman"/>
          <w:sz w:val="24"/>
          <w:szCs w:val="24"/>
        </w:rPr>
        <w:t>Партнера</w:t>
      </w:r>
      <w:r w:rsidRPr="00271604">
        <w:rPr>
          <w:rFonts w:ascii="Times New Roman" w:hAnsi="Times New Roman" w:cs="Times New Roman"/>
          <w:sz w:val="24"/>
          <w:szCs w:val="24"/>
        </w:rPr>
        <w:t xml:space="preserve">, для контроля и отслеживания информации по заказам и финансам… Выплата вознаграждений, осуществляется нами в </w:t>
      </w:r>
      <w:r w:rsidRPr="00271604">
        <w:rPr>
          <w:rFonts w:ascii="Times New Roman" w:hAnsi="Times New Roman" w:cs="Times New Roman"/>
          <w:sz w:val="24"/>
          <w:szCs w:val="24"/>
        </w:rPr>
        <w:lastRenderedPageBreak/>
        <w:t>течение 1-2 рабочих дней, после поступления денежных средств от маркетплейсов. Данный вариант подходит как для физических, так и для юридических лиц (ИП, ООО, АО).</w:t>
      </w:r>
    </w:p>
    <w:p w14:paraId="21E656E3" w14:textId="5EF510CA" w:rsidR="00271604" w:rsidRPr="00271604" w:rsidRDefault="00271604" w:rsidP="00271604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Вариант №2. Наша компания занимается управлением магазина от юридического лица </w:t>
      </w:r>
      <w:r w:rsidR="005D028E">
        <w:rPr>
          <w:rFonts w:ascii="Times New Roman" w:hAnsi="Times New Roman" w:cs="Times New Roman"/>
          <w:sz w:val="24"/>
          <w:szCs w:val="24"/>
        </w:rPr>
        <w:t>Партнера</w:t>
      </w:r>
      <w:r w:rsidRPr="00271604">
        <w:rPr>
          <w:rFonts w:ascii="Times New Roman" w:hAnsi="Times New Roman" w:cs="Times New Roman"/>
          <w:sz w:val="24"/>
          <w:szCs w:val="24"/>
        </w:rPr>
        <w:t xml:space="preserve">. То есть, создается отдельный магазин, на существующее юридическое лицо </w:t>
      </w:r>
      <w:r w:rsidR="005D028E">
        <w:rPr>
          <w:rFonts w:ascii="Times New Roman" w:hAnsi="Times New Roman" w:cs="Times New Roman"/>
          <w:sz w:val="24"/>
          <w:szCs w:val="24"/>
        </w:rPr>
        <w:t>Партнера</w:t>
      </w:r>
      <w:r w:rsidRPr="00271604">
        <w:rPr>
          <w:rFonts w:ascii="Times New Roman" w:hAnsi="Times New Roman" w:cs="Times New Roman"/>
          <w:sz w:val="24"/>
          <w:szCs w:val="24"/>
        </w:rPr>
        <w:t xml:space="preserve"> (ИП, ООО, АО). Доступ к данному личному кабинету - у нас – как компании-оператора и исполнителя, так и у </w:t>
      </w:r>
      <w:r w:rsidR="005D028E">
        <w:rPr>
          <w:rFonts w:ascii="Times New Roman" w:hAnsi="Times New Roman" w:cs="Times New Roman"/>
          <w:sz w:val="24"/>
          <w:szCs w:val="24"/>
        </w:rPr>
        <w:t>Партнера</w:t>
      </w:r>
      <w:r w:rsidRPr="00271604">
        <w:rPr>
          <w:rFonts w:ascii="Times New Roman" w:hAnsi="Times New Roman" w:cs="Times New Roman"/>
          <w:sz w:val="24"/>
          <w:szCs w:val="24"/>
        </w:rPr>
        <w:t xml:space="preserve">. Денежные средства (выручка) поступают напрямую от маркетплейсов на расчетный счет </w:t>
      </w:r>
      <w:r w:rsidR="005D028E">
        <w:rPr>
          <w:rFonts w:ascii="Times New Roman" w:hAnsi="Times New Roman" w:cs="Times New Roman"/>
          <w:sz w:val="24"/>
          <w:szCs w:val="24"/>
        </w:rPr>
        <w:t>Партнера</w:t>
      </w:r>
      <w:r w:rsidRPr="00271604">
        <w:rPr>
          <w:rFonts w:ascii="Times New Roman" w:hAnsi="Times New Roman" w:cs="Times New Roman"/>
          <w:sz w:val="24"/>
          <w:szCs w:val="24"/>
        </w:rPr>
        <w:t>. Данный вариант подходит для юридических лиц (ИП, ООО, АО).</w:t>
      </w:r>
    </w:p>
    <w:p w14:paraId="66CEE37F" w14:textId="77777777" w:rsidR="00271604" w:rsidRDefault="00271604" w:rsidP="005A1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A4CB6" w14:textId="50169719" w:rsidR="00222265" w:rsidRPr="00222265" w:rsidRDefault="00222265" w:rsidP="00222265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22265">
        <w:rPr>
          <w:rFonts w:ascii="Times New Roman" w:hAnsi="Times New Roman" w:cs="Times New Roman"/>
          <w:sz w:val="28"/>
          <w:szCs w:val="28"/>
        </w:rPr>
        <w:t>Сферы ответственности</w:t>
      </w:r>
    </w:p>
    <w:p w14:paraId="70C95784" w14:textId="2096C4B8" w:rsidR="007D2F8B" w:rsidRPr="00271604" w:rsidRDefault="00222265" w:rsidP="005A19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Партнер</w:t>
      </w:r>
      <w:r w:rsidR="007D2F8B" w:rsidRPr="0027160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9F7628E" w14:textId="1D0B6071" w:rsidR="007D2F8B" w:rsidRPr="00271604" w:rsidRDefault="007D2F8B" w:rsidP="005A1990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инвестирует</w:t>
      </w:r>
      <w:r w:rsidR="00222265">
        <w:rPr>
          <w:rFonts w:ascii="Times New Roman" w:hAnsi="Times New Roman" w:cs="Times New Roman"/>
          <w:sz w:val="24"/>
          <w:szCs w:val="24"/>
        </w:rPr>
        <w:t xml:space="preserve"> (вкладывает)</w:t>
      </w:r>
      <w:r w:rsidRPr="0027160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7921284"/>
      <w:r w:rsidRPr="00271604">
        <w:rPr>
          <w:rFonts w:ascii="Times New Roman" w:hAnsi="Times New Roman" w:cs="Times New Roman"/>
          <w:sz w:val="24"/>
          <w:szCs w:val="24"/>
        </w:rPr>
        <w:t>денежные средства в соответствии с выбранным вариантом сотрудничества</w:t>
      </w:r>
      <w:r w:rsidR="00222265">
        <w:rPr>
          <w:rFonts w:ascii="Times New Roman" w:hAnsi="Times New Roman" w:cs="Times New Roman"/>
          <w:sz w:val="24"/>
          <w:szCs w:val="24"/>
        </w:rPr>
        <w:t xml:space="preserve"> (см. п.2)</w:t>
      </w:r>
      <w:r w:rsidRPr="0027160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F7CFE2E" w14:textId="77777777" w:rsidR="00222265" w:rsidRDefault="007D2F8B" w:rsidP="005A1990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- </w:t>
      </w:r>
      <w:bookmarkStart w:id="2" w:name="_Hlk187921327"/>
      <w:r w:rsidRPr="00271604">
        <w:rPr>
          <w:rFonts w:ascii="Times New Roman" w:hAnsi="Times New Roman" w:cs="Times New Roman"/>
          <w:sz w:val="24"/>
          <w:szCs w:val="24"/>
        </w:rPr>
        <w:t>отслежива</w:t>
      </w:r>
      <w:r w:rsidR="0090470D" w:rsidRPr="00271604">
        <w:rPr>
          <w:rFonts w:ascii="Times New Roman" w:hAnsi="Times New Roman" w:cs="Times New Roman"/>
          <w:sz w:val="24"/>
          <w:szCs w:val="24"/>
        </w:rPr>
        <w:t xml:space="preserve">ет, контролирует деятельность своего магазина или магазинов, в том числе информацию по заказам, отгрузкам, продажам, взаиморасчетам </w:t>
      </w:r>
      <w:bookmarkEnd w:id="2"/>
      <w:r w:rsidR="0090470D" w:rsidRPr="00271604">
        <w:rPr>
          <w:rFonts w:ascii="Times New Roman" w:hAnsi="Times New Roman" w:cs="Times New Roman"/>
          <w:sz w:val="24"/>
          <w:szCs w:val="24"/>
        </w:rPr>
        <w:t>и пр., онлайн, через доступ к личным кабинетам маркетплейсов.</w:t>
      </w:r>
      <w:r w:rsidRPr="00271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A15A2" w14:textId="587F8778" w:rsidR="007D2F8B" w:rsidRPr="00271604" w:rsidRDefault="007D2F8B" w:rsidP="005A1990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8ABDC" w14:textId="6D489A6E" w:rsidR="007D2F8B" w:rsidRPr="00271604" w:rsidRDefault="0090470D" w:rsidP="005A19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1604">
        <w:rPr>
          <w:rFonts w:ascii="Times New Roman" w:hAnsi="Times New Roman" w:cs="Times New Roman"/>
          <w:sz w:val="24"/>
          <w:szCs w:val="24"/>
          <w:u w:val="single"/>
        </w:rPr>
        <w:t>Исполнитель</w:t>
      </w:r>
      <w:r w:rsidR="007D2F8B" w:rsidRPr="00271604">
        <w:rPr>
          <w:rFonts w:ascii="Times New Roman" w:hAnsi="Times New Roman" w:cs="Times New Roman"/>
          <w:sz w:val="24"/>
          <w:szCs w:val="24"/>
          <w:u w:val="single"/>
        </w:rPr>
        <w:t xml:space="preserve"> (наш</w:t>
      </w:r>
      <w:r w:rsidRPr="00271604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7D2F8B" w:rsidRPr="00271604">
        <w:rPr>
          <w:rFonts w:ascii="Times New Roman" w:hAnsi="Times New Roman" w:cs="Times New Roman"/>
          <w:sz w:val="24"/>
          <w:szCs w:val="24"/>
          <w:u w:val="single"/>
        </w:rPr>
        <w:t xml:space="preserve"> компани</w:t>
      </w:r>
      <w:r w:rsidRPr="00271604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7D2F8B" w:rsidRPr="00271604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14:paraId="10F4B273" w14:textId="56DE8407" w:rsidR="00EB5CFF" w:rsidRPr="00271604" w:rsidRDefault="00EB5CFF" w:rsidP="005A199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7921424"/>
      <w:r w:rsidRPr="00271604">
        <w:rPr>
          <w:rFonts w:ascii="Times New Roman" w:hAnsi="Times New Roman" w:cs="Times New Roman"/>
          <w:sz w:val="24"/>
          <w:szCs w:val="24"/>
        </w:rPr>
        <w:t xml:space="preserve">- регистрирует </w:t>
      </w:r>
      <w:r w:rsidR="00222265">
        <w:rPr>
          <w:rFonts w:ascii="Times New Roman" w:hAnsi="Times New Roman" w:cs="Times New Roman"/>
          <w:sz w:val="24"/>
          <w:szCs w:val="24"/>
        </w:rPr>
        <w:t xml:space="preserve">новый </w:t>
      </w:r>
      <w:r w:rsidRPr="00271604">
        <w:rPr>
          <w:rFonts w:ascii="Times New Roman" w:hAnsi="Times New Roman" w:cs="Times New Roman"/>
          <w:sz w:val="24"/>
          <w:szCs w:val="24"/>
        </w:rPr>
        <w:t>личны</w:t>
      </w:r>
      <w:r w:rsidR="00222265">
        <w:rPr>
          <w:rFonts w:ascii="Times New Roman" w:hAnsi="Times New Roman" w:cs="Times New Roman"/>
          <w:sz w:val="24"/>
          <w:szCs w:val="24"/>
        </w:rPr>
        <w:t>й</w:t>
      </w:r>
      <w:r w:rsidRPr="00271604">
        <w:rPr>
          <w:rFonts w:ascii="Times New Roman" w:hAnsi="Times New Roman" w:cs="Times New Roman"/>
          <w:sz w:val="24"/>
          <w:szCs w:val="24"/>
        </w:rPr>
        <w:t xml:space="preserve"> кабинет на маркетплейсах</w:t>
      </w:r>
      <w:r w:rsidR="00222265">
        <w:rPr>
          <w:rFonts w:ascii="Times New Roman" w:hAnsi="Times New Roman" w:cs="Times New Roman"/>
          <w:sz w:val="24"/>
          <w:szCs w:val="24"/>
        </w:rPr>
        <w:t>.</w:t>
      </w:r>
    </w:p>
    <w:p w14:paraId="2885FEBB" w14:textId="4FF81891" w:rsidR="00EB5CFF" w:rsidRPr="00271604" w:rsidRDefault="00EB5CFF" w:rsidP="005A1990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загружает ассортимент товаров (ориентировочно, 20 000 товаров из разных товарных групп: электроника, детские товары, одежда, обувь, товары для дома, косметика и пр.)  в личные кабинеты на маркетплейсы</w:t>
      </w:r>
      <w:r w:rsidR="00B80014" w:rsidRPr="00271604">
        <w:rPr>
          <w:rFonts w:ascii="Times New Roman" w:hAnsi="Times New Roman" w:cs="Times New Roman"/>
          <w:sz w:val="24"/>
          <w:szCs w:val="24"/>
        </w:rPr>
        <w:t xml:space="preserve"> и контролирует модерацию карточек товаров; активирует товары.</w:t>
      </w:r>
    </w:p>
    <w:p w14:paraId="4AD74E01" w14:textId="2BC673AC" w:rsidR="00B80014" w:rsidRPr="00271604" w:rsidRDefault="00B80014" w:rsidP="005A1990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устанавливает цены и занимается продвижением товаров на площадках для стимулирования спроса</w:t>
      </w:r>
    </w:p>
    <w:p w14:paraId="1EAE236E" w14:textId="7A91EF72" w:rsidR="0090470D" w:rsidRPr="00271604" w:rsidRDefault="0090470D" w:rsidP="005A1990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обрабатывает поступившие заказы в магазины</w:t>
      </w:r>
    </w:p>
    <w:p w14:paraId="172FC07E" w14:textId="6DC9A665" w:rsidR="0090470D" w:rsidRPr="00271604" w:rsidRDefault="0090470D" w:rsidP="005A1990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- </w:t>
      </w:r>
      <w:r w:rsidR="009C0CF3" w:rsidRPr="00271604">
        <w:rPr>
          <w:rFonts w:ascii="Times New Roman" w:hAnsi="Times New Roman" w:cs="Times New Roman"/>
          <w:sz w:val="24"/>
          <w:szCs w:val="24"/>
        </w:rPr>
        <w:t>осуществляет закупку</w:t>
      </w:r>
      <w:r w:rsidR="00222265">
        <w:rPr>
          <w:rFonts w:ascii="Times New Roman" w:hAnsi="Times New Roman" w:cs="Times New Roman"/>
          <w:sz w:val="24"/>
          <w:szCs w:val="24"/>
        </w:rPr>
        <w:t xml:space="preserve"> и доставку</w:t>
      </w:r>
      <w:r w:rsidR="009C0CF3" w:rsidRPr="00271604">
        <w:rPr>
          <w:rFonts w:ascii="Times New Roman" w:hAnsi="Times New Roman" w:cs="Times New Roman"/>
          <w:sz w:val="24"/>
          <w:szCs w:val="24"/>
        </w:rPr>
        <w:t xml:space="preserve"> необходимых товаров</w:t>
      </w:r>
    </w:p>
    <w:p w14:paraId="5A2B1DEC" w14:textId="520D8F73" w:rsidR="009C0CF3" w:rsidRPr="00271604" w:rsidRDefault="009C0CF3" w:rsidP="005A1990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осуществляет надлежащую упаковку товара в соответствии с требованиями каждого маркетплейса</w:t>
      </w:r>
    </w:p>
    <w:p w14:paraId="0B20B5D1" w14:textId="3962C048" w:rsidR="009C0CF3" w:rsidRPr="00271604" w:rsidRDefault="009C0CF3" w:rsidP="005A1990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осуществляет доставку заказов в пункты приема заказов</w:t>
      </w:r>
      <w:r w:rsidR="00EB5CFF" w:rsidRPr="00271604">
        <w:rPr>
          <w:rFonts w:ascii="Times New Roman" w:hAnsi="Times New Roman" w:cs="Times New Roman"/>
          <w:sz w:val="24"/>
          <w:szCs w:val="24"/>
        </w:rPr>
        <w:t xml:space="preserve"> (ППЗ)</w:t>
      </w:r>
      <w:r w:rsidRPr="00271604">
        <w:rPr>
          <w:rFonts w:ascii="Times New Roman" w:hAnsi="Times New Roman" w:cs="Times New Roman"/>
          <w:sz w:val="24"/>
          <w:szCs w:val="24"/>
        </w:rPr>
        <w:t xml:space="preserve"> каждого маркетплейса</w:t>
      </w:r>
    </w:p>
    <w:p w14:paraId="28F0FA15" w14:textId="29DBDBB8" w:rsidR="00EB5CFF" w:rsidRPr="00271604" w:rsidRDefault="00EB5CFF" w:rsidP="005A1990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- </w:t>
      </w:r>
      <w:r w:rsidR="00B335AE" w:rsidRPr="00271604">
        <w:rPr>
          <w:rFonts w:ascii="Times New Roman" w:hAnsi="Times New Roman" w:cs="Times New Roman"/>
          <w:sz w:val="24"/>
          <w:szCs w:val="24"/>
        </w:rPr>
        <w:t>обрабатывает возвраты, осуществляет их транспортировку до склада</w:t>
      </w:r>
    </w:p>
    <w:p w14:paraId="4FDBA5A9" w14:textId="0D6BFD7E" w:rsidR="0090470D" w:rsidRDefault="00B335AE" w:rsidP="005A1990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осуществляет иные действия, направленные на полное функционирование магазина</w:t>
      </w:r>
    </w:p>
    <w:bookmarkEnd w:id="3"/>
    <w:p w14:paraId="43757C1B" w14:textId="77777777" w:rsidR="00363FE8" w:rsidRDefault="00363FE8" w:rsidP="005A1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ED1E8" w14:textId="744D4184" w:rsidR="003C429C" w:rsidRPr="00271604" w:rsidRDefault="00363FE8" w:rsidP="00363F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Сферы ответственности</w:t>
      </w:r>
      <w:r w:rsidR="007804CA" w:rsidRPr="00271604">
        <w:rPr>
          <w:rFonts w:ascii="Times New Roman" w:hAnsi="Times New Roman" w:cs="Times New Roman"/>
          <w:sz w:val="24"/>
          <w:szCs w:val="24"/>
        </w:rPr>
        <w:t xml:space="preserve"> по каждому варианту сотрудничества.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2405"/>
        <w:gridCol w:w="3544"/>
        <w:gridCol w:w="3544"/>
      </w:tblGrid>
      <w:tr w:rsidR="004027F8" w:rsidRPr="00271604" w14:paraId="58127F54" w14:textId="77777777" w:rsidTr="00D9705F">
        <w:tc>
          <w:tcPr>
            <w:tcW w:w="2405" w:type="dxa"/>
          </w:tcPr>
          <w:p w14:paraId="668764B4" w14:textId="77777777" w:rsidR="004027F8" w:rsidRPr="00271604" w:rsidRDefault="004027F8" w:rsidP="005A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2F37A3" w14:textId="3540BEFA" w:rsidR="004027F8" w:rsidRPr="00271604" w:rsidRDefault="007F69A2" w:rsidP="007F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Вариант №1</w:t>
            </w:r>
          </w:p>
        </w:tc>
        <w:tc>
          <w:tcPr>
            <w:tcW w:w="3544" w:type="dxa"/>
          </w:tcPr>
          <w:p w14:paraId="757657C8" w14:textId="42FAFD9B" w:rsidR="004027F8" w:rsidRPr="00271604" w:rsidRDefault="007F69A2" w:rsidP="007F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Вариант №2</w:t>
            </w:r>
          </w:p>
        </w:tc>
      </w:tr>
      <w:tr w:rsidR="004027F8" w:rsidRPr="00271604" w14:paraId="75A25667" w14:textId="77777777" w:rsidTr="00D9705F">
        <w:tc>
          <w:tcPr>
            <w:tcW w:w="2405" w:type="dxa"/>
          </w:tcPr>
          <w:p w14:paraId="58AB941A" w14:textId="5DDE60C6" w:rsidR="004027F8" w:rsidRPr="00271604" w:rsidRDefault="007F69A2" w:rsidP="005A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магазина (от чьей </w:t>
            </w:r>
            <w:r w:rsidRPr="0027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компании</w:t>
            </w:r>
            <w:r w:rsidR="00363FE8">
              <w:rPr>
                <w:rFonts w:ascii="Times New Roman" w:hAnsi="Times New Roman" w:cs="Times New Roman"/>
                <w:sz w:val="24"/>
                <w:szCs w:val="24"/>
              </w:rPr>
              <w:t xml:space="preserve"> действует магазин</w:t>
            </w: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495D9A70" w14:textId="735C3CCB" w:rsidR="004027F8" w:rsidRPr="00271604" w:rsidRDefault="007F69A2" w:rsidP="007F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Наша компания (ООО </w:t>
            </w:r>
            <w:r w:rsidR="009E73E8">
              <w:rPr>
                <w:rFonts w:ascii="Times New Roman" w:hAnsi="Times New Roman" w:cs="Times New Roman"/>
                <w:sz w:val="24"/>
                <w:szCs w:val="24"/>
              </w:rPr>
              <w:t>«Ловец</w:t>
            </w: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544" w:type="dxa"/>
          </w:tcPr>
          <w:p w14:paraId="26FA913B" w14:textId="77209140" w:rsidR="004027F8" w:rsidRPr="00271604" w:rsidRDefault="007F69A2" w:rsidP="007F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r w:rsidR="00363FE8">
              <w:rPr>
                <w:rFonts w:ascii="Times New Roman" w:hAnsi="Times New Roman" w:cs="Times New Roman"/>
                <w:sz w:val="24"/>
                <w:szCs w:val="24"/>
              </w:rPr>
              <w:t>Партнера</w:t>
            </w:r>
          </w:p>
        </w:tc>
      </w:tr>
      <w:tr w:rsidR="007F69A2" w:rsidRPr="00271604" w14:paraId="38BF39A8" w14:textId="77777777" w:rsidTr="00D9705F">
        <w:tc>
          <w:tcPr>
            <w:tcW w:w="2405" w:type="dxa"/>
          </w:tcPr>
          <w:p w14:paraId="46989356" w14:textId="227BF00F" w:rsidR="007F69A2" w:rsidRPr="00271604" w:rsidRDefault="007F69A2" w:rsidP="005A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Доступ к магазину</w:t>
            </w:r>
          </w:p>
        </w:tc>
        <w:tc>
          <w:tcPr>
            <w:tcW w:w="3544" w:type="dxa"/>
          </w:tcPr>
          <w:p w14:paraId="66591DB6" w14:textId="4A83E64C" w:rsidR="007F69A2" w:rsidRPr="00271604" w:rsidRDefault="00363FE8" w:rsidP="007F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компания</w:t>
            </w:r>
            <w:r w:rsidR="007F69A2"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Партнер</w:t>
            </w:r>
          </w:p>
        </w:tc>
        <w:tc>
          <w:tcPr>
            <w:tcW w:w="3544" w:type="dxa"/>
          </w:tcPr>
          <w:p w14:paraId="03D5B64C" w14:textId="4F2852C2" w:rsidR="007F69A2" w:rsidRPr="00271604" w:rsidRDefault="00363FE8" w:rsidP="007F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компания, Партнер</w:t>
            </w:r>
          </w:p>
        </w:tc>
      </w:tr>
      <w:tr w:rsidR="00363FE8" w:rsidRPr="00271604" w14:paraId="65BF9052" w14:textId="77777777" w:rsidTr="00D9705F">
        <w:tc>
          <w:tcPr>
            <w:tcW w:w="2405" w:type="dxa"/>
          </w:tcPr>
          <w:p w14:paraId="4EAB9A89" w14:textId="62FA521F" w:rsidR="00363FE8" w:rsidRPr="00271604" w:rsidRDefault="009B3A71" w:rsidP="005A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  <w:tc>
          <w:tcPr>
            <w:tcW w:w="3544" w:type="dxa"/>
          </w:tcPr>
          <w:p w14:paraId="28546990" w14:textId="046B57B8" w:rsidR="00363FE8" w:rsidRDefault="009B3A71" w:rsidP="007F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14:paraId="49629373" w14:textId="788258ED" w:rsidR="00363FE8" w:rsidRDefault="009B3A71" w:rsidP="007F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7F69A2" w:rsidRPr="00271604" w14:paraId="78411A4E" w14:textId="77777777" w:rsidTr="00D9705F">
        <w:tc>
          <w:tcPr>
            <w:tcW w:w="2405" w:type="dxa"/>
          </w:tcPr>
          <w:p w14:paraId="7EEE2347" w14:textId="4266923D" w:rsidR="007F69A2" w:rsidRPr="00271604" w:rsidRDefault="00AB6E8F" w:rsidP="00AB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Маркетплейсы</w:t>
            </w:r>
          </w:p>
        </w:tc>
        <w:tc>
          <w:tcPr>
            <w:tcW w:w="3544" w:type="dxa"/>
          </w:tcPr>
          <w:p w14:paraId="10CC4E56" w14:textId="2FC8EA4C" w:rsidR="007F69A2" w:rsidRPr="00271604" w:rsidRDefault="00AB6E8F" w:rsidP="007F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Озон, Яндекс Маркет, Вайлдберрис, Алиэкспресс, Мегамаркет</w:t>
            </w:r>
          </w:p>
        </w:tc>
        <w:tc>
          <w:tcPr>
            <w:tcW w:w="3544" w:type="dxa"/>
          </w:tcPr>
          <w:p w14:paraId="08E5F051" w14:textId="3D9B5581" w:rsidR="007F69A2" w:rsidRPr="00271604" w:rsidRDefault="00AB6E8F" w:rsidP="007F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Озон, Яндекс Маркет, Вайлдберрис, Алиэкспресс, Мегамаркет</w:t>
            </w:r>
          </w:p>
        </w:tc>
      </w:tr>
      <w:tr w:rsidR="009B2647" w:rsidRPr="00271604" w14:paraId="60F39650" w14:textId="77777777" w:rsidTr="00D9705F">
        <w:tc>
          <w:tcPr>
            <w:tcW w:w="2405" w:type="dxa"/>
          </w:tcPr>
          <w:p w14:paraId="75831397" w14:textId="0A9E7E67" w:rsidR="009B2647" w:rsidRPr="00271604" w:rsidRDefault="009B2647" w:rsidP="00AB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Кол-во добавляемых товаров на каждый маркетплейс</w:t>
            </w:r>
          </w:p>
        </w:tc>
        <w:tc>
          <w:tcPr>
            <w:tcW w:w="3544" w:type="dxa"/>
          </w:tcPr>
          <w:p w14:paraId="409384B0" w14:textId="34427DB9" w:rsidR="009B2647" w:rsidRPr="00271604" w:rsidRDefault="009B2647" w:rsidP="007F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18 000-20 000 товаров</w:t>
            </w:r>
          </w:p>
        </w:tc>
        <w:tc>
          <w:tcPr>
            <w:tcW w:w="3544" w:type="dxa"/>
          </w:tcPr>
          <w:p w14:paraId="76561F16" w14:textId="1D0B0CE9" w:rsidR="009B2647" w:rsidRPr="00271604" w:rsidRDefault="009B2647" w:rsidP="007F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18 000-20 000 товаров</w:t>
            </w:r>
          </w:p>
        </w:tc>
      </w:tr>
      <w:tr w:rsidR="009B3A71" w:rsidRPr="00271604" w14:paraId="502E9A84" w14:textId="77777777" w:rsidTr="00D9705F">
        <w:tc>
          <w:tcPr>
            <w:tcW w:w="2405" w:type="dxa"/>
          </w:tcPr>
          <w:p w14:paraId="203ACACF" w14:textId="09586A10" w:rsidR="009B3A71" w:rsidRPr="00271604" w:rsidRDefault="009B3A71" w:rsidP="009B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Выплата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от деятельности магазина</w:t>
            </w:r>
          </w:p>
        </w:tc>
        <w:tc>
          <w:tcPr>
            <w:tcW w:w="3544" w:type="dxa"/>
          </w:tcPr>
          <w:p w14:paraId="0C1ECB3E" w14:textId="77777777" w:rsidR="009B3A71" w:rsidRDefault="009B3A71" w:rsidP="009B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На р/</w:t>
            </w:r>
            <w:proofErr w:type="spellStart"/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Партнера</w:t>
            </w: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 нашей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833846" w14:textId="74D9B2AC" w:rsidR="009B3A71" w:rsidRPr="00271604" w:rsidRDefault="009B3A71" w:rsidP="009B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ибо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лицевой </w:t>
            </w: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счет физического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за вычетом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НДФЛ) </w:t>
            </w:r>
          </w:p>
        </w:tc>
        <w:tc>
          <w:tcPr>
            <w:tcW w:w="3544" w:type="dxa"/>
          </w:tcPr>
          <w:p w14:paraId="67129D6F" w14:textId="43B4F9F4" w:rsidR="009B3A71" w:rsidRPr="00271604" w:rsidRDefault="009B3A71" w:rsidP="009B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На р/</w:t>
            </w:r>
            <w:proofErr w:type="spellStart"/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Партнера напрямую</w:t>
            </w: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 от маркетплейсов</w:t>
            </w:r>
          </w:p>
        </w:tc>
      </w:tr>
      <w:tr w:rsidR="00A471BF" w:rsidRPr="00271604" w14:paraId="741BAA84" w14:textId="77777777" w:rsidTr="00D9705F">
        <w:tc>
          <w:tcPr>
            <w:tcW w:w="2405" w:type="dxa"/>
          </w:tcPr>
          <w:p w14:paraId="23EF8AF7" w14:textId="3E1A05EE" w:rsidR="00A471BF" w:rsidRPr="00271604" w:rsidRDefault="00A471BF" w:rsidP="00A4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Сумма вознаграждения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Партнера</w:t>
            </w:r>
          </w:p>
        </w:tc>
        <w:tc>
          <w:tcPr>
            <w:tcW w:w="3544" w:type="dxa"/>
          </w:tcPr>
          <w:p w14:paraId="62896F42" w14:textId="2A1E96E6" w:rsidR="00A471BF" w:rsidRPr="00271604" w:rsidRDefault="00A471BF" w:rsidP="00A471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На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Партнера</w:t>
            </w: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7E2EB6" w14:textId="020A4D10" w:rsidR="00A471BF" w:rsidRPr="00A471BF" w:rsidRDefault="00A471BF" w:rsidP="00A4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71BF">
              <w:rPr>
                <w:rFonts w:ascii="Times New Roman" w:hAnsi="Times New Roman" w:cs="Times New Roman"/>
                <w:sz w:val="24"/>
                <w:szCs w:val="24"/>
              </w:rPr>
              <w:t>% в месяц от суммы инвестированных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B2DA8E" w14:textId="603B1DFA" w:rsidR="00A471BF" w:rsidRPr="00271604" w:rsidRDefault="00A471BF" w:rsidP="00A4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20</w:t>
            </w: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 % от выручки маркетплейсов</w:t>
            </w:r>
          </w:p>
        </w:tc>
        <w:tc>
          <w:tcPr>
            <w:tcW w:w="3544" w:type="dxa"/>
          </w:tcPr>
          <w:p w14:paraId="63775599" w14:textId="34893A2F" w:rsidR="00A471BF" w:rsidRPr="00A471BF" w:rsidRDefault="00A471BF" w:rsidP="00D8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 </w:t>
            </w:r>
            <w:r w:rsidR="00BE75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471BF">
              <w:rPr>
                <w:rFonts w:ascii="Times New Roman" w:hAnsi="Times New Roman" w:cs="Times New Roman"/>
                <w:sz w:val="24"/>
                <w:szCs w:val="24"/>
              </w:rPr>
              <w:t xml:space="preserve">-65%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суммы инвестиций (за 1 оборот).</w:t>
            </w:r>
            <w:r w:rsidR="00BE750F">
              <w:rPr>
                <w:rFonts w:ascii="Times New Roman" w:hAnsi="Times New Roman" w:cs="Times New Roman"/>
                <w:sz w:val="24"/>
                <w:szCs w:val="24"/>
              </w:rPr>
              <w:t xml:space="preserve"> Зависит от суммы первоначальных инвестиций</w:t>
            </w:r>
            <w:r w:rsidR="00B10855">
              <w:rPr>
                <w:rFonts w:ascii="Times New Roman" w:hAnsi="Times New Roman" w:cs="Times New Roman"/>
                <w:sz w:val="24"/>
                <w:szCs w:val="24"/>
              </w:rPr>
              <w:t xml:space="preserve"> (см. п.4)</w:t>
            </w:r>
            <w:r w:rsidR="00BE7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05F" w:rsidRPr="00271604" w14:paraId="53B0DCFA" w14:textId="77777777" w:rsidTr="00D9705F">
        <w:tc>
          <w:tcPr>
            <w:tcW w:w="2405" w:type="dxa"/>
          </w:tcPr>
          <w:p w14:paraId="66C3485A" w14:textId="435F68E9" w:rsidR="00D9705F" w:rsidRPr="00271604" w:rsidRDefault="00D9705F" w:rsidP="00A4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основной суммы инвестиций</w:t>
            </w:r>
          </w:p>
        </w:tc>
        <w:tc>
          <w:tcPr>
            <w:tcW w:w="3544" w:type="dxa"/>
          </w:tcPr>
          <w:p w14:paraId="6CBB9383" w14:textId="6D8F6C41" w:rsidR="00D9705F" w:rsidRPr="00D9705F" w:rsidRDefault="00D9705F" w:rsidP="00D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по письменному заявлению, от нашей компании</w:t>
            </w:r>
          </w:p>
        </w:tc>
        <w:tc>
          <w:tcPr>
            <w:tcW w:w="3544" w:type="dxa"/>
          </w:tcPr>
          <w:p w14:paraId="7316FB3A" w14:textId="45A09442" w:rsidR="00D9705F" w:rsidRDefault="00D9705F" w:rsidP="00D8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выплатой дохода, напрямую от маркетплейсов</w:t>
            </w:r>
          </w:p>
        </w:tc>
      </w:tr>
      <w:tr w:rsidR="00A471BF" w:rsidRPr="00271604" w14:paraId="2FE263DD" w14:textId="77777777" w:rsidTr="00D9705F">
        <w:tc>
          <w:tcPr>
            <w:tcW w:w="2405" w:type="dxa"/>
          </w:tcPr>
          <w:p w14:paraId="6FD9A2AE" w14:textId="17D7E85E" w:rsidR="00A471BF" w:rsidRPr="00271604" w:rsidRDefault="00A471BF" w:rsidP="00A4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Сроки выплаты дохода</w:t>
            </w:r>
          </w:p>
        </w:tc>
        <w:tc>
          <w:tcPr>
            <w:tcW w:w="3544" w:type="dxa"/>
          </w:tcPr>
          <w:p w14:paraId="0B42D165" w14:textId="0B29B3BF" w:rsidR="00A471BF" w:rsidRPr="00271604" w:rsidRDefault="00A471BF" w:rsidP="00D8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В течение 1-2 дней после поступления денежных средств на расчетный счет нашей компании</w:t>
            </w:r>
          </w:p>
        </w:tc>
        <w:tc>
          <w:tcPr>
            <w:tcW w:w="3544" w:type="dxa"/>
          </w:tcPr>
          <w:p w14:paraId="1D67BDA0" w14:textId="41321B71" w:rsidR="00A471BF" w:rsidRPr="00271604" w:rsidRDefault="00A471BF" w:rsidP="00D8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графиком платежей маркетплейса </w:t>
            </w:r>
          </w:p>
        </w:tc>
      </w:tr>
      <w:tr w:rsidR="00D84BB4" w:rsidRPr="00271604" w14:paraId="6E69E0BC" w14:textId="77777777" w:rsidTr="00D9705F">
        <w:tc>
          <w:tcPr>
            <w:tcW w:w="2405" w:type="dxa"/>
          </w:tcPr>
          <w:p w14:paraId="1B1DECBB" w14:textId="0B6483E7" w:rsidR="00D84BB4" w:rsidRPr="00271604" w:rsidRDefault="00D84BB4" w:rsidP="00D8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Куда перечисляются инвестиции?</w:t>
            </w:r>
          </w:p>
        </w:tc>
        <w:tc>
          <w:tcPr>
            <w:tcW w:w="3544" w:type="dxa"/>
          </w:tcPr>
          <w:p w14:paraId="660F746F" w14:textId="465D2500" w:rsidR="00D84BB4" w:rsidRPr="00271604" w:rsidRDefault="00D84BB4" w:rsidP="00D8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На р/</w:t>
            </w:r>
            <w:proofErr w:type="spellStart"/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 нашей компании (ООО </w:t>
            </w:r>
            <w:r w:rsidR="00421441">
              <w:rPr>
                <w:rFonts w:ascii="Times New Roman" w:hAnsi="Times New Roman" w:cs="Times New Roman"/>
                <w:sz w:val="24"/>
                <w:szCs w:val="24"/>
              </w:rPr>
              <w:t>«Ловец»</w:t>
            </w: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79F2B07F" w14:textId="307B5DA8" w:rsidR="00D84BB4" w:rsidRPr="00271604" w:rsidRDefault="00D84BB4" w:rsidP="00D8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На р/</w:t>
            </w:r>
            <w:proofErr w:type="spellStart"/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 нашей компании (ООО </w:t>
            </w:r>
            <w:r w:rsidR="00421441">
              <w:rPr>
                <w:rFonts w:ascii="Times New Roman" w:hAnsi="Times New Roman" w:cs="Times New Roman"/>
                <w:sz w:val="24"/>
                <w:szCs w:val="24"/>
              </w:rPr>
              <w:t>«Ловец»</w:t>
            </w: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4BB4" w:rsidRPr="00271604" w14:paraId="0C835742" w14:textId="77777777" w:rsidTr="00D9705F">
        <w:tc>
          <w:tcPr>
            <w:tcW w:w="2405" w:type="dxa"/>
          </w:tcPr>
          <w:p w14:paraId="6EDF7C03" w14:textId="72982D36" w:rsidR="00D84BB4" w:rsidRPr="00271604" w:rsidRDefault="00D84BB4" w:rsidP="00D8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Минимальная сумма инвестиций</w:t>
            </w:r>
          </w:p>
        </w:tc>
        <w:tc>
          <w:tcPr>
            <w:tcW w:w="3544" w:type="dxa"/>
          </w:tcPr>
          <w:p w14:paraId="0EA578B4" w14:textId="6451E9D0" w:rsidR="00D84BB4" w:rsidRPr="00271604" w:rsidRDefault="00421441" w:rsidP="00D8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84BB4"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 000 рублей</w:t>
            </w:r>
          </w:p>
        </w:tc>
        <w:tc>
          <w:tcPr>
            <w:tcW w:w="3544" w:type="dxa"/>
          </w:tcPr>
          <w:p w14:paraId="7D143D5F" w14:textId="042E2679" w:rsidR="00D84BB4" w:rsidRPr="00271604" w:rsidRDefault="00421441" w:rsidP="00D8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4BB4" w:rsidRPr="00271604" w14:paraId="0B79B8AD" w14:textId="77777777" w:rsidTr="00D9705F">
        <w:tc>
          <w:tcPr>
            <w:tcW w:w="2405" w:type="dxa"/>
          </w:tcPr>
          <w:p w14:paraId="0C2B2444" w14:textId="14519335" w:rsidR="00D84BB4" w:rsidRPr="00271604" w:rsidRDefault="00D84BB4" w:rsidP="00D8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Минимальный остаток инвестиций</w:t>
            </w:r>
          </w:p>
        </w:tc>
        <w:tc>
          <w:tcPr>
            <w:tcW w:w="3544" w:type="dxa"/>
          </w:tcPr>
          <w:p w14:paraId="03F4AD0A" w14:textId="02397E6A" w:rsidR="00D84BB4" w:rsidRDefault="00D9705F" w:rsidP="00D9705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6E1AF5B4" w14:textId="50466594" w:rsidR="00D9705F" w:rsidRPr="00271604" w:rsidRDefault="00D9705F" w:rsidP="00D84B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50F2A7" w14:textId="7142DF91" w:rsidR="00D84BB4" w:rsidRPr="00271604" w:rsidRDefault="00BE750F" w:rsidP="00D8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452D" w:rsidRPr="00271604" w14:paraId="7E02E410" w14:textId="77777777" w:rsidTr="00D9705F">
        <w:tc>
          <w:tcPr>
            <w:tcW w:w="2405" w:type="dxa"/>
          </w:tcPr>
          <w:p w14:paraId="2A8BB360" w14:textId="65A6E00C" w:rsidR="0035452D" w:rsidRPr="00271604" w:rsidRDefault="0035452D" w:rsidP="00D8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дополнительного инвестирования или реинвестирования</w:t>
            </w:r>
          </w:p>
        </w:tc>
        <w:tc>
          <w:tcPr>
            <w:tcW w:w="3544" w:type="dxa"/>
          </w:tcPr>
          <w:p w14:paraId="4C6D339B" w14:textId="5E85AB50" w:rsidR="0035452D" w:rsidRDefault="0035452D" w:rsidP="00D9705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544" w:type="dxa"/>
          </w:tcPr>
          <w:p w14:paraId="146190F6" w14:textId="12827849" w:rsidR="0035452D" w:rsidRPr="00271604" w:rsidRDefault="0035452D" w:rsidP="00D8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14:paraId="6872AC0C" w14:textId="77777777" w:rsidR="007804CA" w:rsidRPr="00271604" w:rsidRDefault="007804CA" w:rsidP="005A1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0F9A29" w14:textId="03489443" w:rsidR="00CE108E" w:rsidRDefault="00621134" w:rsidP="005E5D5C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первоначальных инвестиций (для варианта №2)</w:t>
      </w:r>
    </w:p>
    <w:p w14:paraId="29E5D6D8" w14:textId="77777777" w:rsidR="00CE108E" w:rsidRPr="00CE108E" w:rsidRDefault="00CE108E" w:rsidP="00CE108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2BFDFAF" w14:textId="6CF4FF57" w:rsidR="00CE108E" w:rsidRDefault="003C148C" w:rsidP="003C148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прозрачности взаимодействий с Партнерами, снижения рисков для Партнеров и повышения доверия, мы предлагаем </w:t>
      </w:r>
      <w:r w:rsidR="00B92773">
        <w:rPr>
          <w:rFonts w:ascii="Times New Roman" w:hAnsi="Times New Roman" w:cs="Times New Roman"/>
          <w:sz w:val="24"/>
          <w:szCs w:val="24"/>
        </w:rPr>
        <w:t>дифференцированный размер первоначальных инвестиций в проекте при работе по Варианту №2. Партнер самостоятельно выбирает размер первоначальных инвестиций в проект при работе по Варианту №2.</w:t>
      </w:r>
    </w:p>
    <w:p w14:paraId="06C67D5A" w14:textId="2BDA30A2" w:rsidR="00B92773" w:rsidRDefault="00B92773" w:rsidP="003C148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первоначальных инвестиций влияет на маржинальность (доходность, отдачу) товара. </w:t>
      </w:r>
    </w:p>
    <w:p w14:paraId="4AB12FAD" w14:textId="076CD6DB" w:rsidR="00B92773" w:rsidRDefault="00B92773" w:rsidP="003C148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Формула продажной цены товара на маркетплейсе следующая: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Цз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(Закупочная цена товара) + Роб (Расходы на обработку и отправку заказов) + Км (комиссия маркетплейсов</w:t>
      </w:r>
      <w:r w:rsidR="00CD7F6D">
        <w:rPr>
          <w:rFonts w:ascii="Times New Roman" w:hAnsi="Times New Roman" w:cs="Times New Roman"/>
          <w:sz w:val="24"/>
          <w:szCs w:val="24"/>
        </w:rPr>
        <w:t xml:space="preserve">) + </w:t>
      </w:r>
      <w:proofErr w:type="spellStart"/>
      <w:r w:rsidR="00CD7F6D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="00CD7F6D">
        <w:rPr>
          <w:rFonts w:ascii="Times New Roman" w:hAnsi="Times New Roman" w:cs="Times New Roman"/>
          <w:sz w:val="24"/>
          <w:szCs w:val="24"/>
        </w:rPr>
        <w:t xml:space="preserve"> (доход Партнера) = </w:t>
      </w:r>
      <w:proofErr w:type="spellStart"/>
      <w:r w:rsidR="00CD7F6D">
        <w:rPr>
          <w:rFonts w:ascii="Times New Roman" w:hAnsi="Times New Roman" w:cs="Times New Roman"/>
          <w:sz w:val="24"/>
          <w:szCs w:val="24"/>
        </w:rPr>
        <w:t>Цпр</w:t>
      </w:r>
      <w:proofErr w:type="spellEnd"/>
      <w:r w:rsidR="00CD7F6D">
        <w:rPr>
          <w:rFonts w:ascii="Times New Roman" w:hAnsi="Times New Roman" w:cs="Times New Roman"/>
          <w:sz w:val="24"/>
          <w:szCs w:val="24"/>
        </w:rPr>
        <w:t xml:space="preserve"> (Цена продажи товара)</w:t>
      </w:r>
    </w:p>
    <w:p w14:paraId="157125D1" w14:textId="5844F678" w:rsidR="00CD7F6D" w:rsidRDefault="00CD7F6D" w:rsidP="003C148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 как мы работаем с большим количеством товаров, со множеством поставщиков, практически «с колес», то расходы на обработку и отправку заказов зависят от объема первоначальных инвестиций и минимального остатка вложений. Подробная информация представлена в таблице 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1848"/>
        <w:gridCol w:w="2039"/>
        <w:gridCol w:w="2610"/>
        <w:gridCol w:w="2128"/>
      </w:tblGrid>
      <w:tr w:rsidR="00CD7F6D" w14:paraId="3BB2FE3E" w14:textId="77777777" w:rsidTr="006A4BD7">
        <w:tc>
          <w:tcPr>
            <w:tcW w:w="1848" w:type="dxa"/>
          </w:tcPr>
          <w:p w14:paraId="35DE7598" w14:textId="615B9FF4" w:rsidR="00CD7F6D" w:rsidRDefault="00CD7F6D" w:rsidP="006A4BD7">
            <w:pPr>
              <w:pStyle w:val="a7"/>
              <w:ind w:left="0"/>
              <w:jc w:val="center"/>
            </w:pPr>
            <w:r>
              <w:t>Первоначальный взнос, руб.</w:t>
            </w:r>
          </w:p>
        </w:tc>
        <w:tc>
          <w:tcPr>
            <w:tcW w:w="2039" w:type="dxa"/>
          </w:tcPr>
          <w:p w14:paraId="32521073" w14:textId="0EFF7772" w:rsidR="00CD7F6D" w:rsidRDefault="00CD7F6D" w:rsidP="006A4BD7">
            <w:pPr>
              <w:pStyle w:val="a7"/>
              <w:ind w:left="0"/>
              <w:jc w:val="center"/>
            </w:pPr>
            <w:r>
              <w:t xml:space="preserve"> Остаток после отгрузки заказов, руб.</w:t>
            </w:r>
          </w:p>
        </w:tc>
        <w:tc>
          <w:tcPr>
            <w:tcW w:w="2610" w:type="dxa"/>
          </w:tcPr>
          <w:p w14:paraId="114DE984" w14:textId="659FDC6D" w:rsidR="00CD7F6D" w:rsidRDefault="00CD7F6D" w:rsidP="006A4BD7">
            <w:pPr>
              <w:pStyle w:val="a7"/>
              <w:ind w:left="0"/>
              <w:jc w:val="center"/>
            </w:pPr>
            <w:r>
              <w:t xml:space="preserve">Расходы на обработку и отправку </w:t>
            </w:r>
            <w:r w:rsidR="00CA4BEC">
              <w:t>заказов (</w:t>
            </w:r>
            <w:r>
              <w:t>к цене закупки товара, коэффициент)</w:t>
            </w:r>
          </w:p>
        </w:tc>
        <w:tc>
          <w:tcPr>
            <w:tcW w:w="2128" w:type="dxa"/>
          </w:tcPr>
          <w:p w14:paraId="75042958" w14:textId="77777777" w:rsidR="00CD7F6D" w:rsidRDefault="00CD7F6D" w:rsidP="006A4BD7">
            <w:pPr>
              <w:pStyle w:val="a7"/>
              <w:ind w:left="0"/>
              <w:jc w:val="center"/>
            </w:pPr>
            <w:r>
              <w:t>Примечание</w:t>
            </w:r>
          </w:p>
        </w:tc>
      </w:tr>
      <w:tr w:rsidR="00CD7F6D" w14:paraId="31FFBCBD" w14:textId="77777777" w:rsidTr="006A4BD7">
        <w:tc>
          <w:tcPr>
            <w:tcW w:w="1848" w:type="dxa"/>
          </w:tcPr>
          <w:p w14:paraId="5CD0724E" w14:textId="77777777" w:rsidR="00CD7F6D" w:rsidRDefault="00CD7F6D" w:rsidP="006A4BD7">
            <w:pPr>
              <w:pStyle w:val="a7"/>
              <w:ind w:left="0"/>
            </w:pPr>
            <w:r>
              <w:t>Без первоначального взноса</w:t>
            </w:r>
          </w:p>
        </w:tc>
        <w:tc>
          <w:tcPr>
            <w:tcW w:w="2039" w:type="dxa"/>
          </w:tcPr>
          <w:p w14:paraId="43BDF5C0" w14:textId="77777777" w:rsidR="00CD7F6D" w:rsidRDefault="00CD7F6D" w:rsidP="006A4BD7">
            <w:pPr>
              <w:pStyle w:val="a7"/>
              <w:ind w:left="0"/>
              <w:jc w:val="center"/>
            </w:pPr>
            <w:r>
              <w:t>0</w:t>
            </w:r>
          </w:p>
        </w:tc>
        <w:tc>
          <w:tcPr>
            <w:tcW w:w="2610" w:type="dxa"/>
          </w:tcPr>
          <w:p w14:paraId="6989914D" w14:textId="1069969A" w:rsidR="00CD7F6D" w:rsidRDefault="00CD7F6D" w:rsidP="006A4BD7">
            <w:pPr>
              <w:pStyle w:val="a7"/>
              <w:ind w:left="0"/>
              <w:jc w:val="center"/>
            </w:pPr>
            <w:r>
              <w:t>1,2</w:t>
            </w:r>
          </w:p>
        </w:tc>
        <w:tc>
          <w:tcPr>
            <w:tcW w:w="2128" w:type="dxa"/>
          </w:tcPr>
          <w:p w14:paraId="5D982CE9" w14:textId="55E9DE69" w:rsidR="00CD7F6D" w:rsidRDefault="00CD7F6D" w:rsidP="006A4BD7">
            <w:pPr>
              <w:pStyle w:val="a7"/>
              <w:ind w:left="0"/>
              <w:jc w:val="center"/>
            </w:pPr>
          </w:p>
        </w:tc>
      </w:tr>
      <w:tr w:rsidR="00CD7F6D" w14:paraId="24CB268E" w14:textId="77777777" w:rsidTr="006A4BD7">
        <w:tc>
          <w:tcPr>
            <w:tcW w:w="1848" w:type="dxa"/>
          </w:tcPr>
          <w:p w14:paraId="3AF86D30" w14:textId="77777777" w:rsidR="00CD7F6D" w:rsidRDefault="00CD7F6D" w:rsidP="006A4BD7">
            <w:pPr>
              <w:pStyle w:val="a7"/>
              <w:ind w:left="0"/>
            </w:pPr>
            <w:r>
              <w:t>До 100.000</w:t>
            </w:r>
          </w:p>
        </w:tc>
        <w:tc>
          <w:tcPr>
            <w:tcW w:w="2039" w:type="dxa"/>
          </w:tcPr>
          <w:p w14:paraId="67818BB3" w14:textId="77777777" w:rsidR="00CD7F6D" w:rsidRDefault="00CD7F6D" w:rsidP="006A4BD7">
            <w:pPr>
              <w:pStyle w:val="a7"/>
              <w:ind w:left="0"/>
              <w:jc w:val="center"/>
            </w:pPr>
            <w:r>
              <w:t>15 000</w:t>
            </w:r>
          </w:p>
        </w:tc>
        <w:tc>
          <w:tcPr>
            <w:tcW w:w="2610" w:type="dxa"/>
          </w:tcPr>
          <w:p w14:paraId="6FD933E2" w14:textId="092B1C50" w:rsidR="00CD7F6D" w:rsidRDefault="00CD7F6D" w:rsidP="006A4BD7">
            <w:pPr>
              <w:pStyle w:val="a7"/>
              <w:ind w:left="0"/>
              <w:jc w:val="center"/>
            </w:pPr>
            <w:r>
              <w:t>0,</w:t>
            </w:r>
            <w:r w:rsidR="008E2048">
              <w:t>9</w:t>
            </w:r>
          </w:p>
        </w:tc>
        <w:tc>
          <w:tcPr>
            <w:tcW w:w="2128" w:type="dxa"/>
          </w:tcPr>
          <w:p w14:paraId="7AA8477B" w14:textId="77777777" w:rsidR="00CD7F6D" w:rsidRDefault="00CD7F6D" w:rsidP="006A4BD7">
            <w:pPr>
              <w:pStyle w:val="a7"/>
              <w:ind w:left="0"/>
            </w:pPr>
          </w:p>
        </w:tc>
      </w:tr>
      <w:tr w:rsidR="00CD7F6D" w14:paraId="36DEA9AA" w14:textId="77777777" w:rsidTr="006A4BD7">
        <w:tc>
          <w:tcPr>
            <w:tcW w:w="1848" w:type="dxa"/>
          </w:tcPr>
          <w:p w14:paraId="2092EC94" w14:textId="77777777" w:rsidR="00CD7F6D" w:rsidRDefault="00CD7F6D" w:rsidP="006A4BD7">
            <w:pPr>
              <w:pStyle w:val="a7"/>
              <w:ind w:left="0"/>
            </w:pPr>
            <w:r>
              <w:t>До 300.000</w:t>
            </w:r>
          </w:p>
        </w:tc>
        <w:tc>
          <w:tcPr>
            <w:tcW w:w="2039" w:type="dxa"/>
          </w:tcPr>
          <w:p w14:paraId="3F8ABF2F" w14:textId="77777777" w:rsidR="00CD7F6D" w:rsidRDefault="00CD7F6D" w:rsidP="006A4BD7">
            <w:pPr>
              <w:pStyle w:val="a7"/>
              <w:ind w:left="0"/>
              <w:jc w:val="center"/>
            </w:pPr>
            <w:r>
              <w:t>40 000</w:t>
            </w:r>
          </w:p>
        </w:tc>
        <w:tc>
          <w:tcPr>
            <w:tcW w:w="2610" w:type="dxa"/>
          </w:tcPr>
          <w:p w14:paraId="48D54A9C" w14:textId="77777777" w:rsidR="00CD7F6D" w:rsidRDefault="00CD7F6D" w:rsidP="006A4BD7">
            <w:pPr>
              <w:pStyle w:val="a7"/>
              <w:ind w:left="0"/>
              <w:jc w:val="center"/>
            </w:pPr>
            <w:r>
              <w:t>0,75</w:t>
            </w:r>
          </w:p>
        </w:tc>
        <w:tc>
          <w:tcPr>
            <w:tcW w:w="2128" w:type="dxa"/>
          </w:tcPr>
          <w:p w14:paraId="399C2906" w14:textId="77777777" w:rsidR="00CD7F6D" w:rsidRDefault="00CD7F6D" w:rsidP="006A4BD7">
            <w:pPr>
              <w:pStyle w:val="a7"/>
              <w:ind w:left="0"/>
            </w:pPr>
          </w:p>
        </w:tc>
      </w:tr>
      <w:tr w:rsidR="00CD7F6D" w14:paraId="21D49AD6" w14:textId="77777777" w:rsidTr="006A4BD7">
        <w:tc>
          <w:tcPr>
            <w:tcW w:w="1848" w:type="dxa"/>
          </w:tcPr>
          <w:p w14:paraId="171FBA79" w14:textId="77777777" w:rsidR="00CD7F6D" w:rsidRDefault="00CD7F6D" w:rsidP="006A4BD7">
            <w:pPr>
              <w:pStyle w:val="a7"/>
              <w:ind w:left="0"/>
            </w:pPr>
            <w:r>
              <w:t>До 500.000</w:t>
            </w:r>
          </w:p>
        </w:tc>
        <w:tc>
          <w:tcPr>
            <w:tcW w:w="2039" w:type="dxa"/>
          </w:tcPr>
          <w:p w14:paraId="37417406" w14:textId="77777777" w:rsidR="00CD7F6D" w:rsidRDefault="00CD7F6D" w:rsidP="006A4BD7">
            <w:pPr>
              <w:pStyle w:val="a7"/>
              <w:ind w:left="0"/>
              <w:jc w:val="center"/>
            </w:pPr>
            <w:r>
              <w:t>75 000</w:t>
            </w:r>
          </w:p>
        </w:tc>
        <w:tc>
          <w:tcPr>
            <w:tcW w:w="2610" w:type="dxa"/>
          </w:tcPr>
          <w:p w14:paraId="650CC944" w14:textId="77777777" w:rsidR="00CD7F6D" w:rsidRDefault="00CD7F6D" w:rsidP="006A4BD7">
            <w:pPr>
              <w:pStyle w:val="a7"/>
              <w:ind w:left="0"/>
              <w:jc w:val="center"/>
            </w:pPr>
            <w:r>
              <w:t>0,7</w:t>
            </w:r>
          </w:p>
        </w:tc>
        <w:tc>
          <w:tcPr>
            <w:tcW w:w="2128" w:type="dxa"/>
          </w:tcPr>
          <w:p w14:paraId="369233A9" w14:textId="77777777" w:rsidR="00CD7F6D" w:rsidRDefault="00CD7F6D" w:rsidP="006A4BD7">
            <w:pPr>
              <w:pStyle w:val="a7"/>
              <w:ind w:left="0"/>
            </w:pPr>
          </w:p>
        </w:tc>
      </w:tr>
      <w:tr w:rsidR="00CD7F6D" w14:paraId="1D8D1B0D" w14:textId="77777777" w:rsidTr="006A4BD7">
        <w:tc>
          <w:tcPr>
            <w:tcW w:w="1848" w:type="dxa"/>
          </w:tcPr>
          <w:p w14:paraId="7444BF4F" w14:textId="77777777" w:rsidR="00CD7F6D" w:rsidRDefault="00CD7F6D" w:rsidP="006A4BD7">
            <w:pPr>
              <w:pStyle w:val="a7"/>
              <w:ind w:left="0"/>
            </w:pPr>
            <w:r>
              <w:t>Свыше 500.000</w:t>
            </w:r>
          </w:p>
        </w:tc>
        <w:tc>
          <w:tcPr>
            <w:tcW w:w="2039" w:type="dxa"/>
          </w:tcPr>
          <w:p w14:paraId="0C6C230D" w14:textId="77777777" w:rsidR="00CD7F6D" w:rsidRDefault="00CD7F6D" w:rsidP="006A4BD7">
            <w:pPr>
              <w:pStyle w:val="a7"/>
              <w:ind w:left="0"/>
              <w:jc w:val="center"/>
            </w:pPr>
            <w:r>
              <w:t>100 000</w:t>
            </w:r>
          </w:p>
        </w:tc>
        <w:tc>
          <w:tcPr>
            <w:tcW w:w="2610" w:type="dxa"/>
          </w:tcPr>
          <w:p w14:paraId="2B896C30" w14:textId="77777777" w:rsidR="00CD7F6D" w:rsidRDefault="00CD7F6D" w:rsidP="006A4BD7">
            <w:pPr>
              <w:pStyle w:val="a7"/>
              <w:ind w:left="0"/>
              <w:jc w:val="center"/>
            </w:pPr>
            <w:r>
              <w:t>0,6</w:t>
            </w:r>
          </w:p>
        </w:tc>
        <w:tc>
          <w:tcPr>
            <w:tcW w:w="2128" w:type="dxa"/>
          </w:tcPr>
          <w:p w14:paraId="52082555" w14:textId="77777777" w:rsidR="00CD7F6D" w:rsidRDefault="00CD7F6D" w:rsidP="006A4BD7">
            <w:pPr>
              <w:pStyle w:val="a7"/>
              <w:ind w:left="0"/>
            </w:pPr>
          </w:p>
        </w:tc>
      </w:tr>
    </w:tbl>
    <w:p w14:paraId="0A544120" w14:textId="7EB66307" w:rsidR="005B3F96" w:rsidRPr="005B3F96" w:rsidRDefault="005B3F96" w:rsidP="005B3F96">
      <w:pPr>
        <w:jc w:val="both"/>
        <w:rPr>
          <w:rFonts w:ascii="Times New Roman" w:hAnsi="Times New Roman" w:cs="Times New Roman"/>
          <w:sz w:val="24"/>
          <w:szCs w:val="24"/>
        </w:rPr>
      </w:pPr>
      <w:r w:rsidRPr="005B3F96">
        <w:rPr>
          <w:rFonts w:ascii="Times New Roman" w:hAnsi="Times New Roman" w:cs="Times New Roman"/>
          <w:sz w:val="24"/>
          <w:szCs w:val="24"/>
        </w:rPr>
        <w:t>Комментарии:</w:t>
      </w:r>
      <w:r>
        <w:rPr>
          <w:rFonts w:ascii="Times New Roman" w:hAnsi="Times New Roman" w:cs="Times New Roman"/>
          <w:sz w:val="24"/>
          <w:szCs w:val="24"/>
        </w:rPr>
        <w:t xml:space="preserve"> при расчете цены для нас важно выдерживать параметры рентабельности с целью получения Партнером стабильного дохода. При этом, цена продажи должна быть приемлема для клиента, чтобы заказы стабильно поступали, а соответственно показатели оборачиваемости также для нас важны. В этой связи, Партнер сам выбирает размер первоначальных инвестиций, так как большая сумма первоначальных инвестиций позволяет снизить расходную часть в цене товара… А это влияет как на маржинальность товара </w:t>
      </w:r>
      <w:r w:rsidRPr="005B3F9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реализация такого товара принесет больший доход, так и на оборачиваемость, если мы снизим продажную цену за счет оптимизации накладных расходов. Выбор за Партнером</w:t>
      </w:r>
      <w:r w:rsidR="00560110">
        <w:rPr>
          <w:rFonts w:ascii="Times New Roman" w:hAnsi="Times New Roman" w:cs="Times New Roman"/>
          <w:sz w:val="24"/>
          <w:szCs w:val="24"/>
        </w:rPr>
        <w:t>!</w:t>
      </w:r>
    </w:p>
    <w:p w14:paraId="46B63104" w14:textId="38514BC0" w:rsidR="00CD7F6D" w:rsidRDefault="00560110" w:rsidP="003C148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обработку и отправку заказов </w:t>
      </w:r>
      <w:r w:rsidR="008B312D">
        <w:rPr>
          <w:rFonts w:ascii="Times New Roman" w:hAnsi="Times New Roman" w:cs="Times New Roman"/>
          <w:sz w:val="24"/>
          <w:szCs w:val="24"/>
        </w:rPr>
        <w:t>равны цене закупки товара х коэффициент (из таблицы).</w:t>
      </w:r>
    </w:p>
    <w:p w14:paraId="1378C384" w14:textId="75C848DD" w:rsidR="00905435" w:rsidRDefault="00905435" w:rsidP="003C148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Партнер имеет право на протяжении действия договора изменить вариант сотрудничества. </w:t>
      </w:r>
    </w:p>
    <w:p w14:paraId="6B373311" w14:textId="39462FF5" w:rsidR="001B0EDC" w:rsidRPr="00621134" w:rsidRDefault="00570F6B" w:rsidP="003C148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13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B0EDC" w:rsidRPr="00621134">
        <w:rPr>
          <w:rFonts w:ascii="Times New Roman" w:hAnsi="Times New Roman" w:cs="Times New Roman"/>
          <w:sz w:val="24"/>
          <w:szCs w:val="24"/>
        </w:rPr>
        <w:t>Основные параметры предложения:</w:t>
      </w:r>
    </w:p>
    <w:p w14:paraId="24B69BAA" w14:textId="364EB9DE" w:rsidR="001B0EDC" w:rsidRDefault="001B0EDC" w:rsidP="001B0ED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работаем от одного заказа (сумма – от 200 рублей)</w:t>
      </w:r>
    </w:p>
    <w:p w14:paraId="08BB8A44" w14:textId="0E0E84FA" w:rsidR="001B0EDC" w:rsidRDefault="001B0EDC" w:rsidP="001B0ED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CB4">
        <w:rPr>
          <w:rFonts w:ascii="Times New Roman" w:hAnsi="Times New Roman" w:cs="Times New Roman"/>
          <w:sz w:val="24"/>
          <w:szCs w:val="24"/>
        </w:rPr>
        <w:t xml:space="preserve">информация актуальна только для </w:t>
      </w:r>
      <w:r>
        <w:rPr>
          <w:rFonts w:ascii="Times New Roman" w:hAnsi="Times New Roman" w:cs="Times New Roman"/>
          <w:sz w:val="24"/>
          <w:szCs w:val="24"/>
        </w:rPr>
        <w:t>базово</w:t>
      </w:r>
      <w:r w:rsidR="00073CB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073C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 №2, то есть на базе юридического лица Партнера</w:t>
      </w:r>
    </w:p>
    <w:p w14:paraId="7311B3F0" w14:textId="12AE4D52" w:rsidR="001B0EDC" w:rsidRDefault="001B0EDC" w:rsidP="001B0ED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CB4">
        <w:rPr>
          <w:rFonts w:ascii="Times New Roman" w:hAnsi="Times New Roman" w:cs="Times New Roman"/>
          <w:sz w:val="24"/>
          <w:szCs w:val="24"/>
        </w:rPr>
        <w:t xml:space="preserve">если мы работаем по схеме нулевых инвестиций, </w:t>
      </w:r>
      <w:r>
        <w:rPr>
          <w:rFonts w:ascii="Times New Roman" w:hAnsi="Times New Roman" w:cs="Times New Roman"/>
          <w:sz w:val="24"/>
          <w:szCs w:val="24"/>
        </w:rPr>
        <w:t>мы выставляем счет на закупку товара, согласно полученным заказам в личных кабинетах, а Партнер в течение 24 часов обязан оплатить по счету (в противном случае заказ может быть отменен как покупателем, так и площадкой-маркетплейсом)</w:t>
      </w:r>
    </w:p>
    <w:p w14:paraId="27442D9C" w14:textId="47397C38" w:rsidR="001B0EDC" w:rsidRDefault="001B0EDC" w:rsidP="001B0ED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поступления денежных средств, наша компания в течение 1-2 рабочих дней осуществляет закупку товара, его обработку и отправку до клиента</w:t>
      </w:r>
    </w:p>
    <w:p w14:paraId="7B098F18" w14:textId="157DBFEE" w:rsidR="001B0EDC" w:rsidRDefault="001B0EDC" w:rsidP="001B0ED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CDD">
        <w:rPr>
          <w:rFonts w:ascii="Times New Roman" w:hAnsi="Times New Roman" w:cs="Times New Roman"/>
          <w:sz w:val="24"/>
          <w:szCs w:val="24"/>
        </w:rPr>
        <w:t>в зависимости от поступающих заказов, счет выставляется один раз в период (один раз в сутки, один раз в двое суток и пр.)</w:t>
      </w:r>
    </w:p>
    <w:p w14:paraId="62CEA80C" w14:textId="0EF3BB94" w:rsidR="00747CDD" w:rsidRDefault="00747CDD" w:rsidP="001B0ED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сумма счета состоит из расходов на закупку товара и затрат на обработку и отправку товаров (только по полученным заказам!)</w:t>
      </w:r>
    </w:p>
    <w:p w14:paraId="7D8A862E" w14:textId="49584031" w:rsidR="001B0EDC" w:rsidRDefault="00D52A9B" w:rsidP="003C148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Преимущества:</w:t>
      </w:r>
    </w:p>
    <w:p w14:paraId="6C266AF3" w14:textId="43D8F07F" w:rsidR="00D52A9B" w:rsidRDefault="00D52A9B" w:rsidP="00D52A9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Работаем от одного поступившего заказа</w:t>
      </w:r>
    </w:p>
    <w:p w14:paraId="7A29144B" w14:textId="5C4E0FFB" w:rsidR="00D52A9B" w:rsidRDefault="00D52A9B" w:rsidP="00D52A9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Минимизация рисков до «нуля»</w:t>
      </w:r>
    </w:p>
    <w:p w14:paraId="46FF079E" w14:textId="5040DB04" w:rsidR="00D52A9B" w:rsidRDefault="00D52A9B" w:rsidP="00D52A9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Легкий способ войти в бизнес и принять решение на любом этапе – продолжать или нет работать с нами</w:t>
      </w:r>
    </w:p>
    <w:p w14:paraId="0ADD2305" w14:textId="4CF8260A" w:rsidR="00CE108E" w:rsidRPr="00905435" w:rsidRDefault="00D52A9B" w:rsidP="009054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Партнер сам определяет сумму инвестиций, которую он готов вложить для запуска проекта</w:t>
      </w:r>
    </w:p>
    <w:p w14:paraId="20F20C6F" w14:textId="0090E78C" w:rsidR="007804CA" w:rsidRDefault="005E5D5C" w:rsidP="005E5D5C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E5D5C">
        <w:rPr>
          <w:rFonts w:ascii="Times New Roman" w:hAnsi="Times New Roman" w:cs="Times New Roman"/>
          <w:sz w:val="28"/>
          <w:szCs w:val="28"/>
        </w:rPr>
        <w:lastRenderedPageBreak/>
        <w:t>Начало сотрудничества</w:t>
      </w:r>
    </w:p>
    <w:p w14:paraId="13C69E6A" w14:textId="77777777" w:rsidR="005E5D5C" w:rsidRPr="005E5D5C" w:rsidRDefault="005E5D5C" w:rsidP="005E5D5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539A38F" w14:textId="64E16A36" w:rsidR="005E5D5C" w:rsidRDefault="005E5D5C" w:rsidP="005E5D5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Партнер выбирает вариант сотрудничества (один из двух, см. п.2)</w:t>
      </w:r>
    </w:p>
    <w:p w14:paraId="2417E93D" w14:textId="77777777" w:rsidR="005E5D5C" w:rsidRDefault="005E5D5C" w:rsidP="005E5D5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подписывают договор о сотрудничестве и совместной деятельности</w:t>
      </w:r>
    </w:p>
    <w:p w14:paraId="43A21A49" w14:textId="77777777" w:rsidR="005E5D5C" w:rsidRDefault="005E5D5C" w:rsidP="005E5D5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Партнер предоставляет необходимую информацию:</w:t>
      </w:r>
    </w:p>
    <w:p w14:paraId="2A690B81" w14:textId="5546938E" w:rsidR="005E5D5C" w:rsidRPr="005E5D5C" w:rsidRDefault="005E5D5C" w:rsidP="005E5D5C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D5C">
        <w:rPr>
          <w:rFonts w:ascii="Times New Roman" w:hAnsi="Times New Roman" w:cs="Times New Roman"/>
          <w:sz w:val="24"/>
          <w:szCs w:val="24"/>
        </w:rPr>
        <w:t xml:space="preserve">- электронная почта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5D5C">
        <w:rPr>
          <w:rFonts w:ascii="Times New Roman" w:hAnsi="Times New Roman" w:cs="Times New Roman"/>
          <w:sz w:val="24"/>
          <w:szCs w:val="24"/>
        </w:rPr>
        <w:t>Яндекс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AEB1F3E" w14:textId="77777777" w:rsidR="005E5D5C" w:rsidRDefault="005E5D5C" w:rsidP="005E5D5C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D5C">
        <w:rPr>
          <w:rFonts w:ascii="Times New Roman" w:hAnsi="Times New Roman" w:cs="Times New Roman"/>
          <w:sz w:val="24"/>
          <w:szCs w:val="24"/>
        </w:rPr>
        <w:t>- контактный номер телефона</w:t>
      </w:r>
    </w:p>
    <w:p w14:paraId="4536B9CD" w14:textId="27C6F5AC" w:rsidR="005E5D5C" w:rsidRPr="005E5D5C" w:rsidRDefault="005E5D5C" w:rsidP="005E5D5C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дополнительные контакты в мессенджерах (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5E5D5C">
        <w:rPr>
          <w:rFonts w:ascii="Times New Roman" w:hAnsi="Times New Roman" w:cs="Times New Roman"/>
          <w:sz w:val="24"/>
          <w:szCs w:val="24"/>
        </w:rPr>
        <w:t>)</w:t>
      </w:r>
    </w:p>
    <w:p w14:paraId="491A5D06" w14:textId="77777777" w:rsidR="005E5D5C" w:rsidRPr="005E5D5C" w:rsidRDefault="005E5D5C" w:rsidP="005E5D5C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D5C">
        <w:rPr>
          <w:rFonts w:ascii="Times New Roman" w:hAnsi="Times New Roman" w:cs="Times New Roman"/>
          <w:sz w:val="24"/>
          <w:szCs w:val="24"/>
        </w:rPr>
        <w:t>- расчетные реквизиты (карточка клиента юридического лица или полные реквизиты лицевого счета физического лица)</w:t>
      </w:r>
    </w:p>
    <w:p w14:paraId="320A2426" w14:textId="16B5A268" w:rsidR="005E5D5C" w:rsidRDefault="005E5D5C" w:rsidP="005E5D5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подписанная форма согласия на обработку персональных данных</w:t>
      </w:r>
    </w:p>
    <w:p w14:paraId="459E2B94" w14:textId="4E508FD3" w:rsidR="005E5D5C" w:rsidRDefault="005E5D5C" w:rsidP="005E5D5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регистрируем магазины на маркетплейсах и предоставляе</w:t>
      </w:r>
      <w:r w:rsidR="006D14C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доступ </w:t>
      </w:r>
      <w:r w:rsidR="007F726C">
        <w:rPr>
          <w:rFonts w:ascii="Times New Roman" w:hAnsi="Times New Roman" w:cs="Times New Roman"/>
          <w:sz w:val="24"/>
          <w:szCs w:val="24"/>
        </w:rPr>
        <w:t xml:space="preserve">к маркетплейсам </w:t>
      </w:r>
      <w:r>
        <w:rPr>
          <w:rFonts w:ascii="Times New Roman" w:hAnsi="Times New Roman" w:cs="Times New Roman"/>
          <w:sz w:val="24"/>
          <w:szCs w:val="24"/>
        </w:rPr>
        <w:t>Партнеру</w:t>
      </w:r>
    </w:p>
    <w:p w14:paraId="55812949" w14:textId="12571DA0" w:rsidR="005E5D5C" w:rsidRDefault="005E5D5C" w:rsidP="005E5D5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проводим онлайн консультацию-ознакомление с личными кабинетами маркетплейсов (требуется </w:t>
      </w:r>
      <w:r w:rsidR="001C28EC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1C28EC" w:rsidRPr="006D14C0">
        <w:rPr>
          <w:rFonts w:ascii="Times New Roman" w:hAnsi="Times New Roman" w:cs="Times New Roman"/>
          <w:sz w:val="24"/>
          <w:szCs w:val="24"/>
        </w:rPr>
        <w:t xml:space="preserve"> </w:t>
      </w:r>
      <w:r w:rsidR="001C28EC">
        <w:rPr>
          <w:rFonts w:ascii="Times New Roman" w:hAnsi="Times New Roman" w:cs="Times New Roman"/>
          <w:sz w:val="24"/>
          <w:szCs w:val="24"/>
          <w:lang w:val="en-US"/>
        </w:rPr>
        <w:t>Desk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A8244D0" w14:textId="26BB3DF6" w:rsidR="005E5D5C" w:rsidRDefault="005E5D5C" w:rsidP="005E5D5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предоставляем доступ к общей папке на </w:t>
      </w:r>
      <w:r w:rsidR="00DD5C31">
        <w:rPr>
          <w:rFonts w:ascii="Times New Roman" w:hAnsi="Times New Roman" w:cs="Times New Roman"/>
          <w:sz w:val="24"/>
          <w:szCs w:val="24"/>
        </w:rPr>
        <w:t>Яндекс. Диск</w:t>
      </w:r>
      <w:r>
        <w:rPr>
          <w:rFonts w:ascii="Times New Roman" w:hAnsi="Times New Roman" w:cs="Times New Roman"/>
          <w:sz w:val="24"/>
          <w:szCs w:val="24"/>
        </w:rPr>
        <w:t xml:space="preserve"> с персональной информацией по работе и взаимодействию в рамках проекта. В папке </w:t>
      </w:r>
      <w:r w:rsidR="00DD5C31">
        <w:rPr>
          <w:rFonts w:ascii="Times New Roman" w:hAnsi="Times New Roman" w:cs="Times New Roman"/>
          <w:sz w:val="24"/>
          <w:szCs w:val="24"/>
        </w:rPr>
        <w:t>Яндекс. Диск</w:t>
      </w:r>
      <w:r>
        <w:rPr>
          <w:rFonts w:ascii="Times New Roman" w:hAnsi="Times New Roman" w:cs="Times New Roman"/>
          <w:sz w:val="24"/>
          <w:szCs w:val="24"/>
        </w:rPr>
        <w:t xml:space="preserve"> будет следующая информация:</w:t>
      </w:r>
    </w:p>
    <w:p w14:paraId="2DB7B785" w14:textId="30CC45B0" w:rsidR="005E5D5C" w:rsidRDefault="005E5D5C" w:rsidP="005E5D5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726C">
        <w:rPr>
          <w:rFonts w:ascii="Times New Roman" w:hAnsi="Times New Roman" w:cs="Times New Roman"/>
          <w:sz w:val="24"/>
          <w:szCs w:val="24"/>
        </w:rPr>
        <w:t>1. Договор о сотрудничестве и партнерстве</w:t>
      </w:r>
    </w:p>
    <w:p w14:paraId="6572C31E" w14:textId="77001BF5" w:rsidR="007F726C" w:rsidRDefault="007F726C" w:rsidP="005E5D5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- 2. Инструкция, технология взаимодействия в рамках проекта</w:t>
      </w:r>
    </w:p>
    <w:p w14:paraId="0421BEB7" w14:textId="4185C9EB" w:rsidR="007F726C" w:rsidRDefault="007F726C" w:rsidP="005E5D5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- 3. Персональные данные</w:t>
      </w:r>
    </w:p>
    <w:p w14:paraId="4AFA0457" w14:textId="344C749E" w:rsidR="007F726C" w:rsidRDefault="007F726C" w:rsidP="005E5D5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- 4. Отчеты</w:t>
      </w:r>
    </w:p>
    <w:p w14:paraId="6CE5A4CF" w14:textId="386EB4A2" w:rsidR="007F726C" w:rsidRDefault="007F726C" w:rsidP="005E5D5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автоматически обновляется, благодаря общему доступу, Партнер будет видеть только актуальную информацию.</w:t>
      </w:r>
    </w:p>
    <w:p w14:paraId="10863D56" w14:textId="2391D380" w:rsidR="005E5D5C" w:rsidRDefault="007F726C" w:rsidP="005E5D5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загружаем ассортимент товаров на маркетплейсы и обеспечиваем успешное прохождение модерации, в случае ошибок в карточках товара – исправляем их.</w:t>
      </w:r>
    </w:p>
    <w:p w14:paraId="11E377A3" w14:textId="270A5427" w:rsidR="007F726C" w:rsidRDefault="00905435" w:rsidP="00E368A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Партнер оплачивает первоначальный инвестиционный взнос.</w:t>
      </w:r>
    </w:p>
    <w:p w14:paraId="46AF188A" w14:textId="7F0AB9F6" w:rsidR="00CE108E" w:rsidRPr="00E368AC" w:rsidRDefault="00CE108E" w:rsidP="00E368A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Партнеров, которые выбрали вариант сотрудничества №2 действует предложение </w:t>
      </w:r>
      <w:r w:rsidR="00905435">
        <w:rPr>
          <w:rFonts w:ascii="Times New Roman" w:hAnsi="Times New Roman" w:cs="Times New Roman"/>
          <w:sz w:val="24"/>
          <w:szCs w:val="24"/>
        </w:rPr>
        <w:t>о самостоятельном определении суммы первоначальных инвестиций.</w:t>
      </w:r>
    </w:p>
    <w:p w14:paraId="3BBA6EB3" w14:textId="77777777" w:rsidR="00115B59" w:rsidRPr="00271604" w:rsidRDefault="00115B59" w:rsidP="0011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85260F" w14:textId="24FAE3CB" w:rsidR="00115B59" w:rsidRPr="00271604" w:rsidRDefault="00E368AC" w:rsidP="006337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Ориентировочные</w:t>
      </w:r>
      <w:r w:rsidR="00633739" w:rsidRPr="00271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сроки</w:t>
      </w:r>
      <w:r w:rsidR="00633739" w:rsidRPr="00271604">
        <w:rPr>
          <w:rFonts w:ascii="Times New Roman" w:hAnsi="Times New Roman" w:cs="Times New Roman"/>
          <w:sz w:val="24"/>
          <w:szCs w:val="24"/>
        </w:rPr>
        <w:t xml:space="preserve"> мероприятий по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магазинов на различных маркетплейсах, </w:t>
      </w:r>
      <w:r w:rsidR="00633739" w:rsidRPr="00271604">
        <w:rPr>
          <w:rFonts w:ascii="Times New Roman" w:hAnsi="Times New Roman" w:cs="Times New Roman"/>
          <w:sz w:val="24"/>
          <w:szCs w:val="24"/>
        </w:rPr>
        <w:t>запуск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33739" w:rsidRPr="00271604">
        <w:rPr>
          <w:rFonts w:ascii="Times New Roman" w:hAnsi="Times New Roman" w:cs="Times New Roman"/>
          <w:sz w:val="24"/>
          <w:szCs w:val="24"/>
        </w:rPr>
        <w:t xml:space="preserve"> </w:t>
      </w:r>
      <w:r w:rsidR="0058500D" w:rsidRPr="00271604">
        <w:rPr>
          <w:rFonts w:ascii="Times New Roman" w:hAnsi="Times New Roman" w:cs="Times New Roman"/>
          <w:sz w:val="24"/>
          <w:szCs w:val="24"/>
        </w:rPr>
        <w:t>продажи товаров</w:t>
      </w:r>
      <w:r w:rsidR="00633739" w:rsidRPr="00271604">
        <w:rPr>
          <w:rFonts w:ascii="Times New Roman" w:hAnsi="Times New Roman" w:cs="Times New Roman"/>
          <w:sz w:val="24"/>
          <w:szCs w:val="24"/>
        </w:rPr>
        <w:t>.</w:t>
      </w:r>
      <w:r w:rsidR="00D7248E" w:rsidRPr="0027160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D7248E" w:rsidRPr="00271604" w14:paraId="4DB65750" w14:textId="77777777" w:rsidTr="00D7248E">
        <w:tc>
          <w:tcPr>
            <w:tcW w:w="6374" w:type="dxa"/>
          </w:tcPr>
          <w:p w14:paraId="789CF225" w14:textId="7F54BE24" w:rsidR="00D7248E" w:rsidRPr="00271604" w:rsidRDefault="00D7248E" w:rsidP="00D7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1" w:type="dxa"/>
          </w:tcPr>
          <w:p w14:paraId="38025CFE" w14:textId="1F9E99AC" w:rsidR="00D7248E" w:rsidRPr="00271604" w:rsidRDefault="00D7248E" w:rsidP="00D7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7248E" w:rsidRPr="00271604" w14:paraId="58AF9569" w14:textId="77777777" w:rsidTr="00D7248E">
        <w:tc>
          <w:tcPr>
            <w:tcW w:w="6374" w:type="dxa"/>
          </w:tcPr>
          <w:p w14:paraId="67406623" w14:textId="661FE591" w:rsidR="00D7248E" w:rsidRPr="00271604" w:rsidRDefault="00D7248E" w:rsidP="005A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общей папки на </w:t>
            </w:r>
            <w:r w:rsidR="001C28EC" w:rsidRPr="00271604">
              <w:rPr>
                <w:rFonts w:ascii="Times New Roman" w:hAnsi="Times New Roman" w:cs="Times New Roman"/>
                <w:sz w:val="24"/>
                <w:szCs w:val="24"/>
              </w:rPr>
              <w:t>Яндекс. Диске</w:t>
            </w:r>
          </w:p>
        </w:tc>
        <w:tc>
          <w:tcPr>
            <w:tcW w:w="2971" w:type="dxa"/>
          </w:tcPr>
          <w:p w14:paraId="2C9B30E5" w14:textId="396CF464" w:rsidR="00D7248E" w:rsidRPr="00271604" w:rsidRDefault="00D7248E" w:rsidP="00D7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7248E" w:rsidRPr="00271604" w14:paraId="72F6038C" w14:textId="77777777" w:rsidTr="00D7248E">
        <w:tc>
          <w:tcPr>
            <w:tcW w:w="6374" w:type="dxa"/>
          </w:tcPr>
          <w:p w14:paraId="6303BD47" w14:textId="01DBE5F8" w:rsidR="00D7248E" w:rsidRPr="00271604" w:rsidRDefault="00D7248E" w:rsidP="005A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Регистрация личного кабинета на маркетплейсе Озон, настройка основных параметров и предоставление доступа</w:t>
            </w:r>
          </w:p>
        </w:tc>
        <w:tc>
          <w:tcPr>
            <w:tcW w:w="2971" w:type="dxa"/>
          </w:tcPr>
          <w:p w14:paraId="2181285C" w14:textId="74B4CD1C" w:rsidR="00D7248E" w:rsidRPr="00271604" w:rsidRDefault="00D7248E" w:rsidP="00D7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D7248E" w:rsidRPr="00271604" w14:paraId="5F036071" w14:textId="77777777" w:rsidTr="00D7248E">
        <w:tc>
          <w:tcPr>
            <w:tcW w:w="6374" w:type="dxa"/>
          </w:tcPr>
          <w:p w14:paraId="62F2FF8D" w14:textId="70AF1F19" w:rsidR="00D7248E" w:rsidRPr="00271604" w:rsidRDefault="00D7248E" w:rsidP="005A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Загрузка товарного ассортимента на маркетплейс Озон, модерация карточек товара</w:t>
            </w:r>
          </w:p>
        </w:tc>
        <w:tc>
          <w:tcPr>
            <w:tcW w:w="2971" w:type="dxa"/>
          </w:tcPr>
          <w:p w14:paraId="1F42C16E" w14:textId="16848702" w:rsidR="00D7248E" w:rsidRPr="00271604" w:rsidRDefault="00D7248E" w:rsidP="00D7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</w:tc>
      </w:tr>
      <w:tr w:rsidR="00D7248E" w:rsidRPr="00271604" w14:paraId="75DCDFEC" w14:textId="77777777" w:rsidTr="00D7248E">
        <w:tc>
          <w:tcPr>
            <w:tcW w:w="6374" w:type="dxa"/>
          </w:tcPr>
          <w:p w14:paraId="1F97B3D5" w14:textId="13A8D084" w:rsidR="00D7248E" w:rsidRPr="00271604" w:rsidRDefault="00D7248E" w:rsidP="005A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Исправление/дополнение информации в карточках товара на маркетплейсе Озон (если карточка не прошла модерацию)</w:t>
            </w:r>
          </w:p>
        </w:tc>
        <w:tc>
          <w:tcPr>
            <w:tcW w:w="2971" w:type="dxa"/>
          </w:tcPr>
          <w:p w14:paraId="19DAB19F" w14:textId="10FD2E44" w:rsidR="00D7248E" w:rsidRPr="00271604" w:rsidRDefault="00D7248E" w:rsidP="00D7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D7248E" w:rsidRPr="00271604" w14:paraId="761AA829" w14:textId="77777777" w:rsidTr="00D7248E">
        <w:tc>
          <w:tcPr>
            <w:tcW w:w="6374" w:type="dxa"/>
          </w:tcPr>
          <w:p w14:paraId="358765A8" w14:textId="0FF8DD0F" w:rsidR="00D7248E" w:rsidRPr="00271604" w:rsidRDefault="00D7248E" w:rsidP="005A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Активация личного кабинета на маркетплейсе Озон, запуск продаж</w:t>
            </w:r>
          </w:p>
        </w:tc>
        <w:tc>
          <w:tcPr>
            <w:tcW w:w="2971" w:type="dxa"/>
          </w:tcPr>
          <w:p w14:paraId="2653C0DD" w14:textId="05BE92AC" w:rsidR="00D7248E" w:rsidRPr="00271604" w:rsidRDefault="00D7248E" w:rsidP="00D7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7248E" w:rsidRPr="00271604" w14:paraId="58FA1820" w14:textId="77777777" w:rsidTr="001709AE">
        <w:tc>
          <w:tcPr>
            <w:tcW w:w="6374" w:type="dxa"/>
          </w:tcPr>
          <w:p w14:paraId="757FD8A5" w14:textId="4F6D3231" w:rsidR="00D7248E" w:rsidRPr="00271604" w:rsidRDefault="00D7248E" w:rsidP="0017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Регистрация личного кабинета на маркетплейсе Яндекс Маркет, настройка основных параметров и предоставление доступа</w:t>
            </w:r>
          </w:p>
        </w:tc>
        <w:tc>
          <w:tcPr>
            <w:tcW w:w="2971" w:type="dxa"/>
          </w:tcPr>
          <w:p w14:paraId="44A715BF" w14:textId="6AE19BEA" w:rsidR="00D7248E" w:rsidRPr="00271604" w:rsidRDefault="00D7248E" w:rsidP="0017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D7248E" w:rsidRPr="00271604" w14:paraId="7102490E" w14:textId="77777777" w:rsidTr="001709AE">
        <w:tc>
          <w:tcPr>
            <w:tcW w:w="6374" w:type="dxa"/>
          </w:tcPr>
          <w:p w14:paraId="0D7C785E" w14:textId="01690B25" w:rsidR="00D7248E" w:rsidRPr="00271604" w:rsidRDefault="00D7248E" w:rsidP="0017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Загрузка товарного ассортимента на маркетплейс Яндекс Маркет, модерация карточек товара</w:t>
            </w:r>
          </w:p>
        </w:tc>
        <w:tc>
          <w:tcPr>
            <w:tcW w:w="2971" w:type="dxa"/>
          </w:tcPr>
          <w:p w14:paraId="7B226179" w14:textId="56C68F63" w:rsidR="00D7248E" w:rsidRPr="00271604" w:rsidRDefault="00D7248E" w:rsidP="0017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D7248E" w:rsidRPr="00271604" w14:paraId="736E9387" w14:textId="77777777" w:rsidTr="001709AE">
        <w:tc>
          <w:tcPr>
            <w:tcW w:w="6374" w:type="dxa"/>
          </w:tcPr>
          <w:p w14:paraId="7FB97FB7" w14:textId="2C4E8C4B" w:rsidR="00D7248E" w:rsidRPr="00271604" w:rsidRDefault="00D7248E" w:rsidP="0017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Исправление/дополнение информации в карточках товара на маркетплейсе </w:t>
            </w:r>
            <w:r w:rsidR="0058500D" w:rsidRPr="00271604">
              <w:rPr>
                <w:rFonts w:ascii="Times New Roman" w:hAnsi="Times New Roman" w:cs="Times New Roman"/>
                <w:sz w:val="24"/>
                <w:szCs w:val="24"/>
              </w:rPr>
              <w:t>Яндекс Маркет</w:t>
            </w: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 (если карточка не прошла модерацию)</w:t>
            </w:r>
          </w:p>
        </w:tc>
        <w:tc>
          <w:tcPr>
            <w:tcW w:w="2971" w:type="dxa"/>
          </w:tcPr>
          <w:p w14:paraId="0A658366" w14:textId="7600B163" w:rsidR="00D7248E" w:rsidRPr="00271604" w:rsidRDefault="00D7248E" w:rsidP="0017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D7248E" w:rsidRPr="00271604" w14:paraId="73B61D12" w14:textId="77777777" w:rsidTr="001709AE">
        <w:tc>
          <w:tcPr>
            <w:tcW w:w="6374" w:type="dxa"/>
          </w:tcPr>
          <w:p w14:paraId="741E9A13" w14:textId="1C59C124" w:rsidR="00D7248E" w:rsidRPr="00271604" w:rsidRDefault="00D7248E" w:rsidP="0017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Активация личного кабинета на маркетплейсе Яндекс Маркет, запуск продаж</w:t>
            </w:r>
          </w:p>
        </w:tc>
        <w:tc>
          <w:tcPr>
            <w:tcW w:w="2971" w:type="dxa"/>
          </w:tcPr>
          <w:p w14:paraId="5509CACE" w14:textId="77777777" w:rsidR="00D7248E" w:rsidRPr="00271604" w:rsidRDefault="00D7248E" w:rsidP="0017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7248E" w:rsidRPr="00271604" w14:paraId="3CD64712" w14:textId="77777777" w:rsidTr="001709AE">
        <w:tc>
          <w:tcPr>
            <w:tcW w:w="6374" w:type="dxa"/>
          </w:tcPr>
          <w:p w14:paraId="7E60E443" w14:textId="19311C33" w:rsidR="00D7248E" w:rsidRPr="00271604" w:rsidRDefault="00D7248E" w:rsidP="0017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7850193"/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Регистрация личного кабинета на маркетплейсе Алиэкспресс, настройка основных параметров и предоставление доступа</w:t>
            </w:r>
          </w:p>
        </w:tc>
        <w:tc>
          <w:tcPr>
            <w:tcW w:w="2971" w:type="dxa"/>
          </w:tcPr>
          <w:p w14:paraId="6621E18A" w14:textId="70C2A81E" w:rsidR="00D7248E" w:rsidRPr="00271604" w:rsidRDefault="00D7248E" w:rsidP="0017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D7248E" w:rsidRPr="00271604" w14:paraId="4DD2E224" w14:textId="77777777" w:rsidTr="001709AE">
        <w:tc>
          <w:tcPr>
            <w:tcW w:w="6374" w:type="dxa"/>
          </w:tcPr>
          <w:p w14:paraId="03715283" w14:textId="3B413008" w:rsidR="00D7248E" w:rsidRPr="00271604" w:rsidRDefault="00D7248E" w:rsidP="0017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Загрузка товарного ассортимента на маркетплейс </w:t>
            </w:r>
            <w:r w:rsidR="0058500D" w:rsidRPr="00271604">
              <w:rPr>
                <w:rFonts w:ascii="Times New Roman" w:hAnsi="Times New Roman" w:cs="Times New Roman"/>
                <w:sz w:val="24"/>
                <w:szCs w:val="24"/>
              </w:rPr>
              <w:t>Алиэкспресс</w:t>
            </w: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, модерация карточек товара</w:t>
            </w:r>
          </w:p>
        </w:tc>
        <w:tc>
          <w:tcPr>
            <w:tcW w:w="2971" w:type="dxa"/>
          </w:tcPr>
          <w:p w14:paraId="2D771E51" w14:textId="05A00AB1" w:rsidR="00D7248E" w:rsidRPr="00271604" w:rsidRDefault="00D7248E" w:rsidP="0017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</w:tc>
      </w:tr>
      <w:tr w:rsidR="00D7248E" w:rsidRPr="00271604" w14:paraId="6C6C18E2" w14:textId="77777777" w:rsidTr="001709AE">
        <w:tc>
          <w:tcPr>
            <w:tcW w:w="6374" w:type="dxa"/>
          </w:tcPr>
          <w:p w14:paraId="2E3A5B51" w14:textId="78F1FDA7" w:rsidR="00D7248E" w:rsidRPr="00271604" w:rsidRDefault="00D7248E" w:rsidP="0017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Исправление/дополнение информации в карточках товара на маркетплейсе </w:t>
            </w:r>
            <w:r w:rsidR="0058500D" w:rsidRPr="00271604">
              <w:rPr>
                <w:rFonts w:ascii="Times New Roman" w:hAnsi="Times New Roman" w:cs="Times New Roman"/>
                <w:sz w:val="24"/>
                <w:szCs w:val="24"/>
              </w:rPr>
              <w:t>Алиэкспресс</w:t>
            </w: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 (если карточка не прошла модерацию)</w:t>
            </w:r>
          </w:p>
        </w:tc>
        <w:tc>
          <w:tcPr>
            <w:tcW w:w="2971" w:type="dxa"/>
          </w:tcPr>
          <w:p w14:paraId="0FCDFCE8" w14:textId="1CE150D1" w:rsidR="00D7248E" w:rsidRPr="00271604" w:rsidRDefault="0070164F" w:rsidP="0017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48E"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D7248E" w:rsidRPr="00271604" w14:paraId="2A2F3792" w14:textId="77777777" w:rsidTr="001709AE">
        <w:tc>
          <w:tcPr>
            <w:tcW w:w="6374" w:type="dxa"/>
          </w:tcPr>
          <w:p w14:paraId="0A0396AF" w14:textId="291F3F06" w:rsidR="00D7248E" w:rsidRPr="00271604" w:rsidRDefault="00D7248E" w:rsidP="0017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 xml:space="preserve">Активация личного кабинета на маркетплейсе </w:t>
            </w:r>
            <w:r w:rsidR="0058500D" w:rsidRPr="00271604">
              <w:rPr>
                <w:rFonts w:ascii="Times New Roman" w:hAnsi="Times New Roman" w:cs="Times New Roman"/>
                <w:sz w:val="24"/>
                <w:szCs w:val="24"/>
              </w:rPr>
              <w:t>Алиэкспресс</w:t>
            </w: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, запуск продаж</w:t>
            </w:r>
          </w:p>
        </w:tc>
        <w:tc>
          <w:tcPr>
            <w:tcW w:w="2971" w:type="dxa"/>
          </w:tcPr>
          <w:p w14:paraId="46B85F5C" w14:textId="77777777" w:rsidR="00D7248E" w:rsidRPr="00271604" w:rsidRDefault="00D7248E" w:rsidP="0017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bookmarkEnd w:id="4"/>
      <w:tr w:rsidR="0058500D" w:rsidRPr="00271604" w14:paraId="233550B9" w14:textId="77777777" w:rsidTr="001709AE">
        <w:tc>
          <w:tcPr>
            <w:tcW w:w="6374" w:type="dxa"/>
          </w:tcPr>
          <w:p w14:paraId="41DEB7A1" w14:textId="57529AFD" w:rsidR="0058500D" w:rsidRPr="00271604" w:rsidRDefault="0058500D" w:rsidP="0017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Регистрация личного кабинета на маркетплейсе Вайлдберрис, настройка основных параметров и предоставление доступа</w:t>
            </w:r>
          </w:p>
        </w:tc>
        <w:tc>
          <w:tcPr>
            <w:tcW w:w="2971" w:type="dxa"/>
          </w:tcPr>
          <w:p w14:paraId="1837794D" w14:textId="77777777" w:rsidR="0058500D" w:rsidRPr="00271604" w:rsidRDefault="0058500D" w:rsidP="0017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58500D" w:rsidRPr="00271604" w14:paraId="42D8A1C4" w14:textId="77777777" w:rsidTr="001709AE">
        <w:tc>
          <w:tcPr>
            <w:tcW w:w="6374" w:type="dxa"/>
          </w:tcPr>
          <w:p w14:paraId="4F668333" w14:textId="2AC0E75A" w:rsidR="0058500D" w:rsidRPr="00271604" w:rsidRDefault="0058500D" w:rsidP="0017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Загрузка товарного ассортимента на маркетплейс Вайлдберрис, модерация карточек товара</w:t>
            </w:r>
          </w:p>
        </w:tc>
        <w:tc>
          <w:tcPr>
            <w:tcW w:w="2971" w:type="dxa"/>
          </w:tcPr>
          <w:p w14:paraId="2AC42BFF" w14:textId="77777777" w:rsidR="0058500D" w:rsidRPr="00271604" w:rsidRDefault="0058500D" w:rsidP="0017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</w:tc>
      </w:tr>
      <w:tr w:rsidR="0058500D" w:rsidRPr="00271604" w14:paraId="6B80A3E0" w14:textId="77777777" w:rsidTr="001709AE">
        <w:tc>
          <w:tcPr>
            <w:tcW w:w="6374" w:type="dxa"/>
          </w:tcPr>
          <w:p w14:paraId="0BC2A4AA" w14:textId="0DDE270C" w:rsidR="0058500D" w:rsidRPr="00271604" w:rsidRDefault="0058500D" w:rsidP="0017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Исправление/дополнение информации в карточках товара на маркетплейсе Вайлдберрис (если карточка не прошла модерацию)</w:t>
            </w:r>
          </w:p>
        </w:tc>
        <w:tc>
          <w:tcPr>
            <w:tcW w:w="2971" w:type="dxa"/>
          </w:tcPr>
          <w:p w14:paraId="4533B3AC" w14:textId="77777777" w:rsidR="0058500D" w:rsidRPr="00271604" w:rsidRDefault="0058500D" w:rsidP="0017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58500D" w:rsidRPr="00271604" w14:paraId="281BEEE5" w14:textId="77777777" w:rsidTr="001709AE">
        <w:tc>
          <w:tcPr>
            <w:tcW w:w="6374" w:type="dxa"/>
          </w:tcPr>
          <w:p w14:paraId="411BB2C6" w14:textId="05BB6BF9" w:rsidR="0058500D" w:rsidRPr="00271604" w:rsidRDefault="0058500D" w:rsidP="0017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Активация личного кабинета на маркетплейсе Вайлдберрис, запуск продаж</w:t>
            </w:r>
          </w:p>
        </w:tc>
        <w:tc>
          <w:tcPr>
            <w:tcW w:w="2971" w:type="dxa"/>
          </w:tcPr>
          <w:p w14:paraId="5EA62D12" w14:textId="77777777" w:rsidR="0058500D" w:rsidRPr="00271604" w:rsidRDefault="0058500D" w:rsidP="0017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58500D" w:rsidRPr="00271604" w14:paraId="30DABE79" w14:textId="77777777" w:rsidTr="001709AE">
        <w:tc>
          <w:tcPr>
            <w:tcW w:w="6374" w:type="dxa"/>
          </w:tcPr>
          <w:p w14:paraId="223061F2" w14:textId="68D539DA" w:rsidR="0058500D" w:rsidRPr="00271604" w:rsidRDefault="0058500D" w:rsidP="0017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Настройка личного кабинета на маркетплейсе Мегамаркет</w:t>
            </w:r>
          </w:p>
        </w:tc>
        <w:tc>
          <w:tcPr>
            <w:tcW w:w="2971" w:type="dxa"/>
          </w:tcPr>
          <w:p w14:paraId="352A3FB4" w14:textId="0DFB3D58" w:rsidR="0058500D" w:rsidRPr="00271604" w:rsidRDefault="0058500D" w:rsidP="0017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4"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</w:tr>
    </w:tbl>
    <w:p w14:paraId="3E84C34F" w14:textId="77777777" w:rsidR="00E368AC" w:rsidRDefault="00E368AC" w:rsidP="005A1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93385" w14:textId="66D839AD" w:rsidR="00633739" w:rsidRDefault="00D7248E" w:rsidP="005A1990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Многие мероприятия делаются параллельно. Так что от заключения договора до запуска продаж на некоторых площадках не бол</w:t>
      </w:r>
      <w:r w:rsidR="00E368AC">
        <w:rPr>
          <w:rFonts w:ascii="Times New Roman" w:hAnsi="Times New Roman" w:cs="Times New Roman"/>
          <w:sz w:val="24"/>
          <w:szCs w:val="24"/>
        </w:rPr>
        <w:t>ее</w:t>
      </w:r>
      <w:r w:rsidRPr="00271604">
        <w:rPr>
          <w:rFonts w:ascii="Times New Roman" w:hAnsi="Times New Roman" w:cs="Times New Roman"/>
          <w:sz w:val="24"/>
          <w:szCs w:val="24"/>
        </w:rPr>
        <w:t xml:space="preserve"> 48 часов.</w:t>
      </w:r>
    </w:p>
    <w:p w14:paraId="52BE6CCF" w14:textId="77777777" w:rsidR="00430CAD" w:rsidRDefault="00430CAD" w:rsidP="005A1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DEB713" w14:textId="41305335" w:rsidR="00041945" w:rsidRPr="00430CAD" w:rsidRDefault="00430CAD" w:rsidP="00430CAD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30CAD">
        <w:rPr>
          <w:rFonts w:ascii="Times New Roman" w:hAnsi="Times New Roman" w:cs="Times New Roman"/>
          <w:sz w:val="28"/>
          <w:szCs w:val="28"/>
        </w:rPr>
        <w:t>Взаимодействие партнеров в процессе функционирования магазинов</w:t>
      </w:r>
    </w:p>
    <w:p w14:paraId="48E68CFA" w14:textId="17D2AF5C" w:rsidR="00115B59" w:rsidRDefault="00115B59" w:rsidP="00430CA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AA9613" w14:textId="77777777" w:rsidR="00CE108E" w:rsidRDefault="00430CAD" w:rsidP="00430CA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Активация товаров на маркетплейсах, запуск продаж </w:t>
      </w:r>
      <w:r w:rsidR="00CE108E">
        <w:rPr>
          <w:rFonts w:ascii="Times New Roman" w:hAnsi="Times New Roman" w:cs="Times New Roman"/>
          <w:sz w:val="24"/>
          <w:szCs w:val="24"/>
        </w:rPr>
        <w:t xml:space="preserve">осуществляется после заключения договора о сотрудничестве между нашей компанией и Партнером. </w:t>
      </w:r>
    </w:p>
    <w:p w14:paraId="0296C647" w14:textId="762A044F" w:rsidR="00430CAD" w:rsidRDefault="00CE108E" w:rsidP="00430CA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30CAD">
        <w:rPr>
          <w:rFonts w:ascii="Times New Roman" w:hAnsi="Times New Roman" w:cs="Times New Roman"/>
          <w:sz w:val="24"/>
          <w:szCs w:val="24"/>
        </w:rPr>
        <w:t>тгрузка заказов происходит только при поступлении первоначальных инвестиций на счет нашей компании в рамках заключенного договора о сотрудничестве</w:t>
      </w:r>
      <w:r>
        <w:rPr>
          <w:rFonts w:ascii="Times New Roman" w:hAnsi="Times New Roman" w:cs="Times New Roman"/>
          <w:sz w:val="24"/>
          <w:szCs w:val="24"/>
        </w:rPr>
        <w:t xml:space="preserve"> либо при оплате счета</w:t>
      </w:r>
      <w:r w:rsidR="00905435">
        <w:rPr>
          <w:rFonts w:ascii="Times New Roman" w:hAnsi="Times New Roman" w:cs="Times New Roman"/>
          <w:sz w:val="24"/>
          <w:szCs w:val="24"/>
        </w:rPr>
        <w:t xml:space="preserve"> за поступившие заказы.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3900B" w14:textId="7D62A78F" w:rsidR="00430CAD" w:rsidRDefault="00430CAD" w:rsidP="00430CA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активации товаров в личных кабинетах (магазинах) </w:t>
      </w:r>
      <w:r w:rsidR="000736E4">
        <w:rPr>
          <w:rFonts w:ascii="Times New Roman" w:hAnsi="Times New Roman" w:cs="Times New Roman"/>
          <w:sz w:val="24"/>
          <w:szCs w:val="24"/>
        </w:rPr>
        <w:t xml:space="preserve">товары попадают в продажу в течение 30-40 минут. </w:t>
      </w:r>
    </w:p>
    <w:p w14:paraId="707E2362" w14:textId="67B96E1E" w:rsidR="000736E4" w:rsidRDefault="000736E4" w:rsidP="00430CA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этого момента, Партнер может отслеживать динамику заказов и продаж в личных кабинетах Маркетплейсов. В соответствующих разделах личных кабинетов формируется текущая информация по продажам и предварительному финансовому результату.</w:t>
      </w:r>
    </w:p>
    <w:p w14:paraId="06899E1F" w14:textId="18CC8375" w:rsidR="001C5497" w:rsidRDefault="000736E4" w:rsidP="00430CA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 по фин</w:t>
      </w:r>
      <w:r w:rsidR="001C5497">
        <w:rPr>
          <w:rFonts w:ascii="Times New Roman" w:hAnsi="Times New Roman" w:cs="Times New Roman"/>
          <w:sz w:val="24"/>
          <w:szCs w:val="24"/>
        </w:rPr>
        <w:t xml:space="preserve">ансовому результату работы магазинов, по закупкам и пр. формируется в разделе </w:t>
      </w:r>
      <w:proofErr w:type="gramStart"/>
      <w:r w:rsidR="001C5497">
        <w:rPr>
          <w:rFonts w:ascii="Times New Roman" w:hAnsi="Times New Roman" w:cs="Times New Roman"/>
          <w:sz w:val="24"/>
          <w:szCs w:val="24"/>
        </w:rPr>
        <w:t>4.Отчеты</w:t>
      </w:r>
      <w:proofErr w:type="gramEnd"/>
      <w:r w:rsidR="001C5497">
        <w:rPr>
          <w:rFonts w:ascii="Times New Roman" w:hAnsi="Times New Roman" w:cs="Times New Roman"/>
          <w:sz w:val="24"/>
          <w:szCs w:val="24"/>
        </w:rPr>
        <w:t xml:space="preserve"> в папке на Яндекс Диске. Также в отчете будет информация о движении (расходовании/пополнении) инвестиционных средств.</w:t>
      </w:r>
    </w:p>
    <w:p w14:paraId="1DE91FFC" w14:textId="6901A7A6" w:rsidR="00507ABB" w:rsidRDefault="00BA4A79" w:rsidP="00430CA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Вся ответственность за оперативную работу по </w:t>
      </w:r>
      <w:r w:rsidR="00507ABB">
        <w:rPr>
          <w:rFonts w:ascii="Times New Roman" w:hAnsi="Times New Roman" w:cs="Times New Roman"/>
          <w:sz w:val="24"/>
          <w:szCs w:val="24"/>
        </w:rPr>
        <w:t>функционированию магазина</w:t>
      </w:r>
      <w:r>
        <w:rPr>
          <w:rFonts w:ascii="Times New Roman" w:hAnsi="Times New Roman" w:cs="Times New Roman"/>
          <w:sz w:val="24"/>
          <w:szCs w:val="24"/>
        </w:rPr>
        <w:t xml:space="preserve"> и достижению целевых показателей лежит на нашей компании</w:t>
      </w:r>
      <w:r w:rsidR="00507ABB">
        <w:rPr>
          <w:rFonts w:ascii="Times New Roman" w:hAnsi="Times New Roman" w:cs="Times New Roman"/>
          <w:sz w:val="24"/>
          <w:szCs w:val="24"/>
        </w:rPr>
        <w:t xml:space="preserve"> (опыт работы в сфере онлайн торговли на маркетплейсах более </w:t>
      </w:r>
      <w:r w:rsidR="00905435">
        <w:rPr>
          <w:rFonts w:ascii="Times New Roman" w:hAnsi="Times New Roman" w:cs="Times New Roman"/>
          <w:sz w:val="24"/>
          <w:szCs w:val="24"/>
        </w:rPr>
        <w:t>5</w:t>
      </w:r>
      <w:r w:rsidR="00507ABB">
        <w:rPr>
          <w:rFonts w:ascii="Times New Roman" w:hAnsi="Times New Roman" w:cs="Times New Roman"/>
          <w:sz w:val="24"/>
          <w:szCs w:val="24"/>
        </w:rPr>
        <w:t xml:space="preserve"> лет)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2C00BB" w14:textId="2D949C2C" w:rsidR="007F6FA9" w:rsidRDefault="00507ABB" w:rsidP="00430CA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компания загружает максимально большой ассортимент, на начальном этапе, с момента запуска, это 18 000-20 000 уникальных товаров из разных товарных групп, для того чтобы получать первые заказы уже в первые 1-2 дня работы магазина. Товары из различной ценовой категории (от 300 до 50 000 рублей) и разных товарных групп, таких как электроника, детские товары, товары для дома, посуда, спортивные товары, одежда, обувь, товары для творчества, косметика и пр.</w:t>
      </w:r>
      <w:r w:rsidR="007F6FA9">
        <w:rPr>
          <w:rFonts w:ascii="Times New Roman" w:hAnsi="Times New Roman" w:cs="Times New Roman"/>
          <w:sz w:val="24"/>
          <w:szCs w:val="24"/>
        </w:rPr>
        <w:t xml:space="preserve"> Большое количество товаров позволяет сглаживать фактор сезонности (когда одни товары популярны в одни периоды, а другие – в другие).</w:t>
      </w:r>
    </w:p>
    <w:p w14:paraId="3ECB2877" w14:textId="5FDCC12F" w:rsidR="000736E4" w:rsidRDefault="007F6FA9" w:rsidP="00430CA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отвечаем</w:t>
      </w:r>
      <w:r w:rsidR="001C5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успешную модерацию карточек товара в магазине. Периодически обновляем ассортимент товаров.</w:t>
      </w:r>
    </w:p>
    <w:p w14:paraId="233D5DBE" w14:textId="1002E89A" w:rsidR="007F6FA9" w:rsidRDefault="007F6FA9" w:rsidP="00430CA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компания работает с клиентами, следит за вопросами – стараемся оперативно отвечать и отзывами. Расчетный балл по отзывам – 4,2 и выше</w:t>
      </w:r>
      <w:r w:rsidR="00201C1A">
        <w:rPr>
          <w:rFonts w:ascii="Times New Roman" w:hAnsi="Times New Roman" w:cs="Times New Roman"/>
          <w:sz w:val="24"/>
          <w:szCs w:val="24"/>
        </w:rPr>
        <w:t xml:space="preserve"> (из </w:t>
      </w:r>
      <w:proofErr w:type="gramStart"/>
      <w:r w:rsidR="00201C1A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Товары с более низким рейтингом, мы стараемся убирать из продажи. </w:t>
      </w:r>
    </w:p>
    <w:p w14:paraId="155AB428" w14:textId="5DF3C65A" w:rsidR="00091F0C" w:rsidRDefault="00091F0C" w:rsidP="00430CA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компания занимается ценообразованием на весь ассортимент продукции. Конечная цена товара зависит от стоимости закупки, сопутствующих расходов, а также заявленных целевых показателей по доходности… С помощью программного обеспечения (1С) заданы формулы цены для каждого маркетплейса, которая позволяет достигать искомых показателей. Цена продажи меняется в зависимости от изменения закупочной цены, остальные составляющие затрат считаются условно-постоянными.</w:t>
      </w:r>
    </w:p>
    <w:p w14:paraId="36B72410" w14:textId="6AE62F92" w:rsidR="00044A17" w:rsidRDefault="00044A17" w:rsidP="00430CA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Мы работаем в основном по схеме </w:t>
      </w:r>
      <w:r>
        <w:rPr>
          <w:rFonts w:ascii="Times New Roman" w:hAnsi="Times New Roman" w:cs="Times New Roman"/>
          <w:sz w:val="24"/>
          <w:szCs w:val="24"/>
        </w:rPr>
        <w:t xml:space="preserve">продаж </w:t>
      </w:r>
      <w:r>
        <w:rPr>
          <w:rFonts w:ascii="Times New Roman" w:hAnsi="Times New Roman" w:cs="Times New Roman"/>
          <w:sz w:val="24"/>
          <w:szCs w:val="24"/>
          <w:lang w:val="en-US"/>
        </w:rPr>
        <w:t>FBS</w:t>
      </w:r>
      <w:r w:rsidRPr="00044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(упаковка, отгрузка, обработка </w:t>
      </w:r>
      <w:r w:rsidR="00CE108E">
        <w:rPr>
          <w:rFonts w:ascii="Times New Roman" w:hAnsi="Times New Roman" w:cs="Times New Roman"/>
          <w:sz w:val="24"/>
          <w:szCs w:val="24"/>
        </w:rPr>
        <w:t>заказа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4C0">
        <w:rPr>
          <w:rFonts w:ascii="Times New Roman" w:hAnsi="Times New Roman" w:cs="Times New Roman"/>
          <w:sz w:val="24"/>
          <w:szCs w:val="24"/>
        </w:rPr>
        <w:t xml:space="preserve">собственном </w:t>
      </w:r>
      <w:r>
        <w:rPr>
          <w:rFonts w:ascii="Times New Roman" w:hAnsi="Times New Roman" w:cs="Times New Roman"/>
          <w:sz w:val="24"/>
          <w:szCs w:val="24"/>
        </w:rPr>
        <w:t>складе)</w:t>
      </w:r>
      <w:r w:rsidRPr="00271604">
        <w:rPr>
          <w:rFonts w:ascii="Times New Roman" w:hAnsi="Times New Roman" w:cs="Times New Roman"/>
          <w:sz w:val="24"/>
          <w:szCs w:val="24"/>
        </w:rPr>
        <w:t xml:space="preserve">, если товар становится популярным (от 10 заказов в неделю) мы данный товар переводим на схему </w:t>
      </w:r>
      <w:r>
        <w:rPr>
          <w:rFonts w:ascii="Times New Roman" w:hAnsi="Times New Roman" w:cs="Times New Roman"/>
          <w:sz w:val="24"/>
          <w:szCs w:val="24"/>
          <w:lang w:val="en-US"/>
        </w:rPr>
        <w:t>FBO</w:t>
      </w:r>
      <w:r>
        <w:rPr>
          <w:rFonts w:ascii="Times New Roman" w:hAnsi="Times New Roman" w:cs="Times New Roman"/>
          <w:sz w:val="24"/>
          <w:szCs w:val="24"/>
        </w:rPr>
        <w:t xml:space="preserve"> (упаковка, отгрузка заказа со склада маркетплейса)</w:t>
      </w:r>
      <w:r w:rsidRPr="00271604">
        <w:rPr>
          <w:rFonts w:ascii="Times New Roman" w:hAnsi="Times New Roman" w:cs="Times New Roman"/>
          <w:sz w:val="24"/>
          <w:szCs w:val="24"/>
        </w:rPr>
        <w:t xml:space="preserve">. Таким образом, мы гарантируем, что денежные средства </w:t>
      </w:r>
      <w:r>
        <w:rPr>
          <w:rFonts w:ascii="Times New Roman" w:hAnsi="Times New Roman" w:cs="Times New Roman"/>
          <w:sz w:val="24"/>
          <w:szCs w:val="24"/>
        </w:rPr>
        <w:t>Партнера</w:t>
      </w:r>
      <w:r w:rsidRPr="00271604">
        <w:rPr>
          <w:rFonts w:ascii="Times New Roman" w:hAnsi="Times New Roman" w:cs="Times New Roman"/>
          <w:sz w:val="24"/>
          <w:szCs w:val="24"/>
        </w:rPr>
        <w:t xml:space="preserve"> используются только в случае наличия реального заказа.</w:t>
      </w:r>
    </w:p>
    <w:p w14:paraId="574CA7F0" w14:textId="65DBA789" w:rsidR="00091F0C" w:rsidRDefault="00817D25" w:rsidP="00430CA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поступившие заказы, мы принимаем и обрабатываем в установленном каждым маркетплейсом порядке. Допускается отмена не более 5</w:t>
      </w:r>
      <w:r w:rsidRPr="00817D2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заказов. Товары могут уйти в отмену из-за отсутствия на складах – специфика работы схемы </w:t>
      </w:r>
      <w:r>
        <w:rPr>
          <w:rFonts w:ascii="Times New Roman" w:hAnsi="Times New Roman" w:cs="Times New Roman"/>
          <w:sz w:val="24"/>
          <w:szCs w:val="24"/>
          <w:lang w:val="en-US"/>
        </w:rPr>
        <w:t>FBS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1604">
        <w:rPr>
          <w:rFonts w:ascii="Times New Roman" w:hAnsi="Times New Roman" w:cs="Times New Roman"/>
          <w:sz w:val="24"/>
          <w:szCs w:val="24"/>
        </w:rPr>
        <w:t xml:space="preserve">Стараемся минимизировать данный показатель. При этом никаких расходов </w:t>
      </w:r>
      <w:r>
        <w:rPr>
          <w:rFonts w:ascii="Times New Roman" w:hAnsi="Times New Roman" w:cs="Times New Roman"/>
          <w:sz w:val="24"/>
          <w:szCs w:val="24"/>
        </w:rPr>
        <w:t>Партнер</w:t>
      </w:r>
      <w:r w:rsidRPr="00271604">
        <w:rPr>
          <w:rFonts w:ascii="Times New Roman" w:hAnsi="Times New Roman" w:cs="Times New Roman"/>
          <w:sz w:val="24"/>
          <w:szCs w:val="24"/>
        </w:rPr>
        <w:t xml:space="preserve"> не несет.</w:t>
      </w:r>
    </w:p>
    <w:p w14:paraId="68817666" w14:textId="2464A714" w:rsidR="00497DC6" w:rsidRDefault="00497DC6" w:rsidP="00430CA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Закупка, доставка и упаковка, в соответствии с требованиями маркетплейсов осуществляется нами в установленном порядке. </w:t>
      </w:r>
      <w:r w:rsidR="005B280F">
        <w:rPr>
          <w:rFonts w:ascii="Times New Roman" w:hAnsi="Times New Roman" w:cs="Times New Roman"/>
          <w:sz w:val="24"/>
          <w:szCs w:val="24"/>
        </w:rPr>
        <w:t>Все заказы доставляются в сортировочные центры или пункты приема заказов маркетплейсов.</w:t>
      </w:r>
    </w:p>
    <w:p w14:paraId="4515D496" w14:textId="29D28A6E" w:rsidR="005B280F" w:rsidRDefault="005B280F" w:rsidP="00430CA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649">
        <w:rPr>
          <w:rFonts w:ascii="Times New Roman" w:hAnsi="Times New Roman" w:cs="Times New Roman"/>
          <w:sz w:val="24"/>
          <w:szCs w:val="24"/>
        </w:rPr>
        <w:t xml:space="preserve">Как в любом магазине, есть возвраты. В среднем не более </w:t>
      </w:r>
      <w:r w:rsidRPr="00271604">
        <w:rPr>
          <w:rFonts w:ascii="Times New Roman" w:hAnsi="Times New Roman" w:cs="Times New Roman"/>
          <w:sz w:val="24"/>
          <w:szCs w:val="24"/>
        </w:rPr>
        <w:t>15%</w:t>
      </w:r>
      <w:r w:rsidR="00431649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Pr="00271604">
        <w:rPr>
          <w:rFonts w:ascii="Times New Roman" w:hAnsi="Times New Roman" w:cs="Times New Roman"/>
          <w:sz w:val="24"/>
          <w:szCs w:val="24"/>
        </w:rPr>
        <w:t xml:space="preserve"> могут быть возвра</w:t>
      </w:r>
      <w:r w:rsidR="00431649">
        <w:rPr>
          <w:rFonts w:ascii="Times New Roman" w:hAnsi="Times New Roman" w:cs="Times New Roman"/>
          <w:sz w:val="24"/>
          <w:szCs w:val="24"/>
        </w:rPr>
        <w:t>щены</w:t>
      </w:r>
      <w:r w:rsidRPr="00271604">
        <w:rPr>
          <w:rFonts w:ascii="Times New Roman" w:hAnsi="Times New Roman" w:cs="Times New Roman"/>
          <w:sz w:val="24"/>
          <w:szCs w:val="24"/>
        </w:rPr>
        <w:t>.</w:t>
      </w:r>
      <w:r w:rsidR="00431649" w:rsidRPr="00431649">
        <w:rPr>
          <w:rFonts w:ascii="Times New Roman" w:hAnsi="Times New Roman" w:cs="Times New Roman"/>
          <w:sz w:val="24"/>
          <w:szCs w:val="24"/>
        </w:rPr>
        <w:t xml:space="preserve"> </w:t>
      </w:r>
      <w:r w:rsidR="00431649" w:rsidRPr="00271604">
        <w:rPr>
          <w:rFonts w:ascii="Times New Roman" w:hAnsi="Times New Roman" w:cs="Times New Roman"/>
          <w:sz w:val="24"/>
          <w:szCs w:val="24"/>
        </w:rPr>
        <w:t xml:space="preserve">Причины разные: клиент заказал и ему не понравился/не подошел товар, просто не выкупил, передумал и </w:t>
      </w:r>
      <w:r w:rsidR="00BF5642" w:rsidRPr="00271604">
        <w:rPr>
          <w:rFonts w:ascii="Times New Roman" w:hAnsi="Times New Roman" w:cs="Times New Roman"/>
          <w:sz w:val="24"/>
          <w:szCs w:val="24"/>
        </w:rPr>
        <w:t>пр.</w:t>
      </w:r>
      <w:r w:rsidR="00431649" w:rsidRPr="00271604">
        <w:rPr>
          <w:rFonts w:ascii="Times New Roman" w:hAnsi="Times New Roman" w:cs="Times New Roman"/>
          <w:sz w:val="24"/>
          <w:szCs w:val="24"/>
        </w:rPr>
        <w:t>….</w:t>
      </w:r>
      <w:r w:rsidR="00431649" w:rsidRPr="00431649">
        <w:rPr>
          <w:rFonts w:ascii="Times New Roman" w:hAnsi="Times New Roman" w:cs="Times New Roman"/>
          <w:sz w:val="24"/>
          <w:szCs w:val="24"/>
        </w:rPr>
        <w:t xml:space="preserve"> </w:t>
      </w:r>
      <w:r w:rsidR="00431649" w:rsidRPr="00271604">
        <w:rPr>
          <w:rFonts w:ascii="Times New Roman" w:hAnsi="Times New Roman" w:cs="Times New Roman"/>
          <w:sz w:val="24"/>
          <w:szCs w:val="24"/>
        </w:rPr>
        <w:t xml:space="preserve">По закону о Защите прав потребителей обязаны обратно забрать товары. После получения возврата нами, сумма </w:t>
      </w:r>
      <w:r w:rsidR="00A80599">
        <w:rPr>
          <w:rFonts w:ascii="Times New Roman" w:hAnsi="Times New Roman" w:cs="Times New Roman"/>
          <w:sz w:val="24"/>
          <w:szCs w:val="24"/>
        </w:rPr>
        <w:t>денежных средств,</w:t>
      </w:r>
      <w:r w:rsidR="00431649" w:rsidRPr="00271604">
        <w:rPr>
          <w:rFonts w:ascii="Times New Roman" w:hAnsi="Times New Roman" w:cs="Times New Roman"/>
          <w:sz w:val="24"/>
          <w:szCs w:val="24"/>
        </w:rPr>
        <w:t xml:space="preserve"> затраченная на </w:t>
      </w:r>
      <w:r w:rsidR="00431649" w:rsidRPr="00431649">
        <w:rPr>
          <w:rFonts w:ascii="Times New Roman" w:hAnsi="Times New Roman" w:cs="Times New Roman"/>
          <w:sz w:val="24"/>
          <w:szCs w:val="24"/>
          <w:u w:val="single"/>
        </w:rPr>
        <w:t>приобретение</w:t>
      </w:r>
      <w:r w:rsidR="00431649" w:rsidRPr="00271604">
        <w:rPr>
          <w:rFonts w:ascii="Times New Roman" w:hAnsi="Times New Roman" w:cs="Times New Roman"/>
          <w:sz w:val="24"/>
          <w:szCs w:val="24"/>
        </w:rPr>
        <w:t xml:space="preserve"> товара, снова поступает в оборот/на счет </w:t>
      </w:r>
      <w:r w:rsidR="00431649">
        <w:rPr>
          <w:rFonts w:ascii="Times New Roman" w:hAnsi="Times New Roman" w:cs="Times New Roman"/>
          <w:sz w:val="24"/>
          <w:szCs w:val="24"/>
        </w:rPr>
        <w:t>Партнера</w:t>
      </w:r>
      <w:r w:rsidR="00431649" w:rsidRPr="00271604">
        <w:rPr>
          <w:rFonts w:ascii="Times New Roman" w:hAnsi="Times New Roman" w:cs="Times New Roman"/>
          <w:sz w:val="24"/>
          <w:szCs w:val="24"/>
        </w:rPr>
        <w:t>.</w:t>
      </w:r>
    </w:p>
    <w:p w14:paraId="30C06C5D" w14:textId="6D5632C2" w:rsidR="00A80599" w:rsidRDefault="00A80599" w:rsidP="00430CA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Все управление </w:t>
      </w:r>
      <w:r>
        <w:rPr>
          <w:rFonts w:ascii="Times New Roman" w:hAnsi="Times New Roman" w:cs="Times New Roman"/>
          <w:sz w:val="24"/>
          <w:szCs w:val="24"/>
        </w:rPr>
        <w:t xml:space="preserve">личными кабинетами, обновлением информации </w:t>
      </w:r>
      <w:r w:rsidRPr="00271604">
        <w:rPr>
          <w:rFonts w:ascii="Times New Roman" w:hAnsi="Times New Roman" w:cs="Times New Roman"/>
          <w:sz w:val="24"/>
          <w:szCs w:val="24"/>
        </w:rPr>
        <w:t xml:space="preserve">осуществляется через </w:t>
      </w:r>
      <w:r>
        <w:rPr>
          <w:rFonts w:ascii="Times New Roman" w:hAnsi="Times New Roman" w:cs="Times New Roman"/>
          <w:sz w:val="24"/>
          <w:szCs w:val="24"/>
        </w:rPr>
        <w:t xml:space="preserve">специализированные программы - </w:t>
      </w:r>
      <w:r w:rsidRPr="00271604">
        <w:rPr>
          <w:rFonts w:ascii="Times New Roman" w:hAnsi="Times New Roman" w:cs="Times New Roman"/>
          <w:sz w:val="24"/>
          <w:szCs w:val="24"/>
        </w:rPr>
        <w:t>1С</w:t>
      </w:r>
      <w:r>
        <w:rPr>
          <w:rFonts w:ascii="Times New Roman" w:hAnsi="Times New Roman" w:cs="Times New Roman"/>
          <w:sz w:val="24"/>
          <w:szCs w:val="24"/>
        </w:rPr>
        <w:t xml:space="preserve"> и другие</w:t>
      </w:r>
    </w:p>
    <w:p w14:paraId="476275A6" w14:textId="756137F5" w:rsidR="00201C1A" w:rsidRDefault="00201C1A" w:rsidP="00430CA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Наша компания берет на себя обязательства по гарантиям от претензий от правообладателей</w:t>
      </w:r>
      <w:r>
        <w:rPr>
          <w:rFonts w:ascii="Times New Roman" w:hAnsi="Times New Roman" w:cs="Times New Roman"/>
          <w:sz w:val="24"/>
          <w:szCs w:val="24"/>
        </w:rPr>
        <w:t xml:space="preserve"> брендов, отдельных товаров (моделей), фотографий и пр. Все вопросы, возникающие </w:t>
      </w:r>
      <w:r w:rsidR="003E5061">
        <w:rPr>
          <w:rFonts w:ascii="Times New Roman" w:hAnsi="Times New Roman" w:cs="Times New Roman"/>
          <w:sz w:val="24"/>
          <w:szCs w:val="24"/>
        </w:rPr>
        <w:t>в этой сфере,</w:t>
      </w:r>
      <w:r>
        <w:rPr>
          <w:rFonts w:ascii="Times New Roman" w:hAnsi="Times New Roman" w:cs="Times New Roman"/>
          <w:sz w:val="24"/>
          <w:szCs w:val="24"/>
        </w:rPr>
        <w:t xml:space="preserve"> решаются в рабочем порядке.</w:t>
      </w:r>
    </w:p>
    <w:p w14:paraId="6318756B" w14:textId="0C672EE9" w:rsidR="00A80599" w:rsidRDefault="004A0B8F" w:rsidP="00A80599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варианта 1 сумма вклада (инвестиций) в текущих платежах не возвращается, а постоянно работает для получения дохода. Сумма инвестиций может быть возвращена на основании письменного заявления и согласования акта сверки взаиморасчетов.</w:t>
      </w:r>
    </w:p>
    <w:p w14:paraId="2BC7E434" w14:textId="5D4BA75F" w:rsidR="004A0B8F" w:rsidRDefault="004A0B8F" w:rsidP="004A0B8F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варианта 2 сумма вклада (инвестиций) в текущих платежах возвращается, так как платежи поступают напрямую из маркетплейсов. </w:t>
      </w:r>
      <w:r w:rsidRPr="00271604">
        <w:rPr>
          <w:rFonts w:ascii="Times New Roman" w:hAnsi="Times New Roman" w:cs="Times New Roman"/>
          <w:sz w:val="24"/>
          <w:szCs w:val="24"/>
        </w:rPr>
        <w:t>Если остается сумма на закупку менее минимального остатка инвестиций, мы о</w:t>
      </w:r>
      <w:r>
        <w:rPr>
          <w:rFonts w:ascii="Times New Roman" w:hAnsi="Times New Roman" w:cs="Times New Roman"/>
          <w:sz w:val="24"/>
          <w:szCs w:val="24"/>
        </w:rPr>
        <w:t>бнуляем остатки и товары убираются из продажи</w:t>
      </w:r>
      <w:r w:rsidRPr="00271604">
        <w:rPr>
          <w:rFonts w:ascii="Times New Roman" w:hAnsi="Times New Roman" w:cs="Times New Roman"/>
          <w:sz w:val="24"/>
          <w:szCs w:val="24"/>
        </w:rPr>
        <w:t xml:space="preserve">. Мы предупреждаем заранее о приближении к критической сумме инвестиций. В течение двух недель мы ожидаем поступлений денежных средств от </w:t>
      </w:r>
      <w:r>
        <w:rPr>
          <w:rFonts w:ascii="Times New Roman" w:hAnsi="Times New Roman" w:cs="Times New Roman"/>
          <w:sz w:val="24"/>
          <w:szCs w:val="24"/>
        </w:rPr>
        <w:t>Партнера</w:t>
      </w:r>
      <w:r w:rsidRPr="00271604">
        <w:rPr>
          <w:rFonts w:ascii="Times New Roman" w:hAnsi="Times New Roman" w:cs="Times New Roman"/>
          <w:sz w:val="24"/>
          <w:szCs w:val="24"/>
        </w:rPr>
        <w:t xml:space="preserve">, если нет, то остатки денежных средств возвращаются </w:t>
      </w:r>
      <w:r>
        <w:rPr>
          <w:rFonts w:ascii="Times New Roman" w:hAnsi="Times New Roman" w:cs="Times New Roman"/>
          <w:sz w:val="24"/>
          <w:szCs w:val="24"/>
        </w:rPr>
        <w:t>Партнеру</w:t>
      </w:r>
      <w:r w:rsidRPr="00271604">
        <w:rPr>
          <w:rFonts w:ascii="Times New Roman" w:hAnsi="Times New Roman" w:cs="Times New Roman"/>
          <w:sz w:val="24"/>
          <w:szCs w:val="24"/>
        </w:rPr>
        <w:t>, а сам магазин архивируется на 6 месяцев.</w:t>
      </w:r>
      <w:r>
        <w:rPr>
          <w:rFonts w:ascii="Times New Roman" w:hAnsi="Times New Roman" w:cs="Times New Roman"/>
          <w:sz w:val="24"/>
          <w:szCs w:val="24"/>
        </w:rPr>
        <w:t xml:space="preserve"> Сумма инвестиций может быть также досрочно возвращена на основании письменного заявления и согласования акта сверки взаиморасчетов.</w:t>
      </w:r>
      <w:r w:rsidRPr="004A0B8F">
        <w:rPr>
          <w:rFonts w:ascii="Times New Roman" w:hAnsi="Times New Roman" w:cs="Times New Roman"/>
          <w:sz w:val="24"/>
          <w:szCs w:val="24"/>
        </w:rPr>
        <w:t xml:space="preserve"> </w:t>
      </w:r>
      <w:r w:rsidRPr="00271604">
        <w:rPr>
          <w:rFonts w:ascii="Times New Roman" w:hAnsi="Times New Roman" w:cs="Times New Roman"/>
          <w:sz w:val="24"/>
          <w:szCs w:val="24"/>
        </w:rPr>
        <w:t>В любой момент можно возобновить сотрудничество. Через 6 месяцев после последней отгрузки личный кабинет удаляется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4445F2" w14:textId="56D298B2" w:rsidR="009428E4" w:rsidRDefault="009428E4" w:rsidP="004A0B8F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90543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улев</w:t>
      </w:r>
      <w:r w:rsidR="00905435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сумм</w:t>
      </w:r>
      <w:r w:rsidR="00C21D6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первоначальных инвестиций Партнер оплачивает затраты на приобретение товаров по поступившим заказам и расходы на их обработку. Расходы на обработку заказов равны стоимости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приобретенного товара</w:t>
      </w:r>
      <w:proofErr w:type="gramEnd"/>
      <w:r w:rsidR="00905435">
        <w:rPr>
          <w:rFonts w:ascii="Times New Roman" w:hAnsi="Times New Roman" w:cs="Times New Roman"/>
          <w:sz w:val="24"/>
          <w:szCs w:val="24"/>
        </w:rPr>
        <w:t xml:space="preserve"> умноженного на коэффициент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0C0093" w14:textId="37829D4B" w:rsidR="00353DCB" w:rsidRDefault="00353DCB" w:rsidP="004A0B8F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Партнер может увеличить сумму инвестиций (вложений) либо реинвестировать с </w:t>
      </w:r>
      <w:r w:rsidR="005D5516">
        <w:rPr>
          <w:rFonts w:ascii="Times New Roman" w:hAnsi="Times New Roman" w:cs="Times New Roman"/>
          <w:sz w:val="24"/>
          <w:szCs w:val="24"/>
        </w:rPr>
        <w:t xml:space="preserve">получаемых </w:t>
      </w:r>
      <w:r>
        <w:rPr>
          <w:rFonts w:ascii="Times New Roman" w:hAnsi="Times New Roman" w:cs="Times New Roman"/>
          <w:sz w:val="24"/>
          <w:szCs w:val="24"/>
        </w:rPr>
        <w:t>доходов в любой момент</w:t>
      </w:r>
      <w:r w:rsidR="005D5516">
        <w:rPr>
          <w:rFonts w:ascii="Times New Roman" w:hAnsi="Times New Roman" w:cs="Times New Roman"/>
          <w:sz w:val="24"/>
          <w:szCs w:val="24"/>
        </w:rPr>
        <w:t>. Для этого необходимо уведомить нас и заключить дополнительное соглашение к основному договору.</w:t>
      </w:r>
    </w:p>
    <w:p w14:paraId="2A3CBBAB" w14:textId="77777777" w:rsidR="00AF0470" w:rsidRDefault="00A72818" w:rsidP="00AF047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Процедура выхода из </w:t>
      </w:r>
      <w:r>
        <w:rPr>
          <w:rFonts w:ascii="Times New Roman" w:hAnsi="Times New Roman" w:cs="Times New Roman"/>
          <w:sz w:val="24"/>
          <w:szCs w:val="24"/>
        </w:rPr>
        <w:t>соглашения о Партнерстве.</w:t>
      </w:r>
      <w:r w:rsidRPr="00271604">
        <w:rPr>
          <w:rFonts w:ascii="Times New Roman" w:hAnsi="Times New Roman" w:cs="Times New Roman"/>
          <w:sz w:val="24"/>
          <w:szCs w:val="24"/>
        </w:rPr>
        <w:t xml:space="preserve"> Вы в соответствии с договором в письменной форме пишите нам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271604">
        <w:rPr>
          <w:rFonts w:ascii="Times New Roman" w:hAnsi="Times New Roman" w:cs="Times New Roman"/>
          <w:sz w:val="24"/>
          <w:szCs w:val="24"/>
        </w:rPr>
        <w:t xml:space="preserve"> с просьбой закрыть свой личный кабинет. Мы осуществляе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71604">
        <w:rPr>
          <w:rFonts w:ascii="Times New Roman" w:hAnsi="Times New Roman" w:cs="Times New Roman"/>
          <w:sz w:val="24"/>
          <w:szCs w:val="24"/>
        </w:rPr>
        <w:t xml:space="preserve"> все отгрузки, по вновь поступившим заявкам и убираем товары из продажи… После реализации отгруженной продукции (ориентировочно 2 недели) мы проводим сверку</w:t>
      </w:r>
      <w:r w:rsidRPr="00A72818">
        <w:rPr>
          <w:rFonts w:ascii="Times New Roman" w:hAnsi="Times New Roman" w:cs="Times New Roman"/>
          <w:sz w:val="24"/>
          <w:szCs w:val="24"/>
        </w:rPr>
        <w:t xml:space="preserve"> </w:t>
      </w:r>
      <w:r w:rsidRPr="00271604">
        <w:rPr>
          <w:rFonts w:ascii="Times New Roman" w:hAnsi="Times New Roman" w:cs="Times New Roman"/>
          <w:sz w:val="24"/>
          <w:szCs w:val="24"/>
        </w:rPr>
        <w:t>взаиморасчетов и возвращаем Вам все денежные средства и закрываем личные кабинеты на маркетплейсах, закрываем доступы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1604">
        <w:rPr>
          <w:rFonts w:ascii="Times New Roman" w:hAnsi="Times New Roman" w:cs="Times New Roman"/>
          <w:sz w:val="24"/>
          <w:szCs w:val="24"/>
        </w:rPr>
        <w:t>В любой момент можно возобновить сотрудничество. Через 6 месяцев после последней отгрузки личный кабинет удаляется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5ED5B0" w14:textId="1FBFDFCE" w:rsidR="00AF0470" w:rsidRDefault="00AF0470" w:rsidP="00AF047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470">
        <w:rPr>
          <w:rFonts w:ascii="Times New Roman" w:hAnsi="Times New Roman" w:cs="Times New Roman"/>
          <w:sz w:val="24"/>
          <w:szCs w:val="24"/>
        </w:rPr>
        <w:t>При необходимости, можем пров</w:t>
      </w:r>
      <w:r>
        <w:rPr>
          <w:rFonts w:ascii="Times New Roman" w:hAnsi="Times New Roman" w:cs="Times New Roman"/>
          <w:sz w:val="24"/>
          <w:szCs w:val="24"/>
        </w:rPr>
        <w:t>ести</w:t>
      </w:r>
      <w:r w:rsidRPr="00AF0470">
        <w:rPr>
          <w:rFonts w:ascii="Times New Roman" w:hAnsi="Times New Roman" w:cs="Times New Roman"/>
          <w:sz w:val="24"/>
          <w:szCs w:val="24"/>
        </w:rPr>
        <w:t xml:space="preserve"> онлайн консультацию-ознакомление с личными кабинетами маркетплейсов</w:t>
      </w:r>
      <w:r>
        <w:rPr>
          <w:rFonts w:ascii="Times New Roman" w:hAnsi="Times New Roman" w:cs="Times New Roman"/>
          <w:sz w:val="24"/>
          <w:szCs w:val="24"/>
        </w:rPr>
        <w:t>. Для этого</w:t>
      </w:r>
      <w:r w:rsidRPr="00AF0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AF0470">
        <w:rPr>
          <w:rFonts w:ascii="Times New Roman" w:hAnsi="Times New Roman" w:cs="Times New Roman"/>
          <w:sz w:val="24"/>
          <w:szCs w:val="24"/>
        </w:rPr>
        <w:t xml:space="preserve">требуется </w:t>
      </w:r>
      <w:r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A91C05" w:rsidRPr="00AF0470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A91C05" w:rsidRPr="006D14C0">
        <w:rPr>
          <w:rFonts w:ascii="Times New Roman" w:hAnsi="Times New Roman" w:cs="Times New Roman"/>
          <w:sz w:val="24"/>
          <w:szCs w:val="24"/>
        </w:rPr>
        <w:t xml:space="preserve"> </w:t>
      </w:r>
      <w:r w:rsidR="00A91C05" w:rsidRPr="00AF0470">
        <w:rPr>
          <w:rFonts w:ascii="Times New Roman" w:hAnsi="Times New Roman" w:cs="Times New Roman"/>
          <w:sz w:val="24"/>
          <w:szCs w:val="24"/>
          <w:lang w:val="en-US"/>
        </w:rPr>
        <w:t>Desk</w:t>
      </w:r>
      <w:r>
        <w:rPr>
          <w:rFonts w:ascii="Times New Roman" w:hAnsi="Times New Roman" w:cs="Times New Roman"/>
          <w:sz w:val="24"/>
          <w:szCs w:val="24"/>
        </w:rPr>
        <w:t xml:space="preserve"> для демонстрации возможностей личных кабинетов маркетплейсов.</w:t>
      </w:r>
    </w:p>
    <w:p w14:paraId="50C940E5" w14:textId="6AB18414" w:rsidR="006C1CAD" w:rsidRPr="00AF0470" w:rsidRDefault="006C1CAD" w:rsidP="00AF047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документы: договор, отгрузочные документы подписываются электронной подписью. При необходимости можем отправлять документы и на бумажном носителе.</w:t>
      </w:r>
    </w:p>
    <w:p w14:paraId="23F3ADCD" w14:textId="1D388F04" w:rsidR="00AF0470" w:rsidRPr="00A80599" w:rsidRDefault="00AF0470" w:rsidP="00FE07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7E4D5776" w14:textId="77777777" w:rsidR="00AF0470" w:rsidRPr="00353DCB" w:rsidRDefault="00AF0470" w:rsidP="00353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A9B396" w14:textId="749F13D6" w:rsidR="00AF0470" w:rsidRDefault="00353DCB" w:rsidP="0082550C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формирования доходов Партнера. </w:t>
      </w:r>
      <w:r w:rsidRPr="00353DCB">
        <w:rPr>
          <w:rFonts w:ascii="Times New Roman" w:hAnsi="Times New Roman" w:cs="Times New Roman"/>
          <w:sz w:val="28"/>
          <w:szCs w:val="28"/>
        </w:rPr>
        <w:t>Вознаграждение</w:t>
      </w:r>
      <w:r w:rsidR="00141F00">
        <w:rPr>
          <w:rFonts w:ascii="Times New Roman" w:hAnsi="Times New Roman" w:cs="Times New Roman"/>
          <w:sz w:val="28"/>
          <w:szCs w:val="28"/>
        </w:rPr>
        <w:t xml:space="preserve"> Партнера. Формула цены на товары</w:t>
      </w:r>
    </w:p>
    <w:p w14:paraId="24B6B57D" w14:textId="77777777" w:rsidR="0082550C" w:rsidRPr="0082550C" w:rsidRDefault="0082550C" w:rsidP="008255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175BE69" w14:textId="102B9016" w:rsidR="0082550C" w:rsidRPr="003E5061" w:rsidRDefault="0082550C" w:rsidP="0082550C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061">
        <w:rPr>
          <w:rFonts w:ascii="Times New Roman" w:hAnsi="Times New Roman" w:cs="Times New Roman"/>
          <w:sz w:val="24"/>
          <w:szCs w:val="24"/>
          <w:u w:val="single"/>
        </w:rPr>
        <w:t xml:space="preserve">Вариант №1. Фиксированный процент от суммы инвестированных средств. </w:t>
      </w:r>
    </w:p>
    <w:p w14:paraId="0371089F" w14:textId="7243669E" w:rsidR="00E9167F" w:rsidRPr="00271604" w:rsidRDefault="00FD4671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вся выручка поступает на расчетный счет нашей компании</w:t>
      </w:r>
      <w:r w:rsidR="0082550C">
        <w:rPr>
          <w:rFonts w:ascii="Times New Roman" w:hAnsi="Times New Roman" w:cs="Times New Roman"/>
          <w:sz w:val="24"/>
          <w:szCs w:val="24"/>
        </w:rPr>
        <w:t>.</w:t>
      </w:r>
    </w:p>
    <w:p w14:paraId="2B23A6F7" w14:textId="615A736C" w:rsidR="00FD4671" w:rsidRPr="0082550C" w:rsidRDefault="00FD4671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наша компания регулярно</w:t>
      </w:r>
      <w:r w:rsidR="0082550C">
        <w:rPr>
          <w:rFonts w:ascii="Times New Roman" w:hAnsi="Times New Roman" w:cs="Times New Roman"/>
          <w:sz w:val="24"/>
          <w:szCs w:val="24"/>
        </w:rPr>
        <w:t>, один раз в месяц осуществляет выплату денежного вознаграждения, согласно договоренностям – 7</w:t>
      </w:r>
      <w:r w:rsidR="0082550C" w:rsidRPr="0082550C">
        <w:rPr>
          <w:rFonts w:ascii="Times New Roman" w:hAnsi="Times New Roman" w:cs="Times New Roman"/>
          <w:sz w:val="24"/>
          <w:szCs w:val="24"/>
        </w:rPr>
        <w:t>%</w:t>
      </w:r>
      <w:r w:rsidR="00F05964">
        <w:rPr>
          <w:rFonts w:ascii="Times New Roman" w:hAnsi="Times New Roman" w:cs="Times New Roman"/>
          <w:sz w:val="24"/>
          <w:szCs w:val="24"/>
        </w:rPr>
        <w:t xml:space="preserve"> в месяц</w:t>
      </w:r>
      <w:r w:rsidR="0082550C" w:rsidRPr="0082550C">
        <w:rPr>
          <w:rFonts w:ascii="Times New Roman" w:hAnsi="Times New Roman" w:cs="Times New Roman"/>
          <w:sz w:val="24"/>
          <w:szCs w:val="24"/>
        </w:rPr>
        <w:t xml:space="preserve"> </w:t>
      </w:r>
      <w:r w:rsidR="0082550C">
        <w:rPr>
          <w:rFonts w:ascii="Times New Roman" w:hAnsi="Times New Roman" w:cs="Times New Roman"/>
          <w:sz w:val="24"/>
          <w:szCs w:val="24"/>
        </w:rPr>
        <w:t>от суммы инвестированных средств</w:t>
      </w:r>
    </w:p>
    <w:p w14:paraId="7FA3A495" w14:textId="349194CE" w:rsidR="00FD4671" w:rsidRPr="00271604" w:rsidRDefault="00FD4671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сумма инвестиций постоянно находится в обороте</w:t>
      </w:r>
    </w:p>
    <w:p w14:paraId="4538A673" w14:textId="58A34BD0" w:rsidR="00FD4671" w:rsidRPr="00271604" w:rsidRDefault="00FD4671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80D7B">
        <w:rPr>
          <w:rFonts w:ascii="Times New Roman" w:hAnsi="Times New Roman" w:cs="Times New Roman"/>
          <w:sz w:val="24"/>
          <w:szCs w:val="24"/>
        </w:rPr>
        <w:t>Партнер</w:t>
      </w:r>
      <w:r w:rsidRPr="00271604">
        <w:rPr>
          <w:rFonts w:ascii="Times New Roman" w:hAnsi="Times New Roman" w:cs="Times New Roman"/>
          <w:sz w:val="24"/>
          <w:szCs w:val="24"/>
        </w:rPr>
        <w:t xml:space="preserve"> вправе изменить, увеличить сумму инвестиций, котор</w:t>
      </w:r>
      <w:r w:rsidR="00780D7B">
        <w:rPr>
          <w:rFonts w:ascii="Times New Roman" w:hAnsi="Times New Roman" w:cs="Times New Roman"/>
          <w:sz w:val="24"/>
          <w:szCs w:val="24"/>
        </w:rPr>
        <w:t>ая</w:t>
      </w:r>
      <w:r w:rsidRPr="00271604">
        <w:rPr>
          <w:rFonts w:ascii="Times New Roman" w:hAnsi="Times New Roman" w:cs="Times New Roman"/>
          <w:sz w:val="24"/>
          <w:szCs w:val="24"/>
        </w:rPr>
        <w:t xml:space="preserve"> наход</w:t>
      </w:r>
      <w:r w:rsidR="00780D7B">
        <w:rPr>
          <w:rFonts w:ascii="Times New Roman" w:hAnsi="Times New Roman" w:cs="Times New Roman"/>
          <w:sz w:val="24"/>
          <w:szCs w:val="24"/>
        </w:rPr>
        <w:t>и</w:t>
      </w:r>
      <w:r w:rsidRPr="00271604">
        <w:rPr>
          <w:rFonts w:ascii="Times New Roman" w:hAnsi="Times New Roman" w:cs="Times New Roman"/>
          <w:sz w:val="24"/>
          <w:szCs w:val="24"/>
        </w:rPr>
        <w:t xml:space="preserve">тся в обороте по согласованию с </w:t>
      </w:r>
      <w:r w:rsidR="00780D7B">
        <w:rPr>
          <w:rFonts w:ascii="Times New Roman" w:hAnsi="Times New Roman" w:cs="Times New Roman"/>
          <w:sz w:val="24"/>
          <w:szCs w:val="24"/>
        </w:rPr>
        <w:t>нашей компанией</w:t>
      </w:r>
    </w:p>
    <w:p w14:paraId="5E943EEF" w14:textId="2831FAC4" w:rsidR="008139D5" w:rsidRPr="00271604" w:rsidRDefault="008139D5" w:rsidP="008139D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в случае возврата товара клиентом, денежные средства, использованные на приобретение товара, возвращаются обратно</w:t>
      </w:r>
      <w:r w:rsidR="00780D7B">
        <w:rPr>
          <w:rFonts w:ascii="Times New Roman" w:hAnsi="Times New Roman" w:cs="Times New Roman"/>
          <w:sz w:val="24"/>
          <w:szCs w:val="24"/>
        </w:rPr>
        <w:t xml:space="preserve"> в оборот</w:t>
      </w:r>
    </w:p>
    <w:p w14:paraId="4C7FC746" w14:textId="547D5D37" w:rsidR="00BC6C34" w:rsidRPr="00271604" w:rsidRDefault="008139D5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- вне зависимости от оборота в месяц, от реальных продаж товаров, инвестор гарантированно получает </w:t>
      </w:r>
      <w:r w:rsidR="00CC1FEB" w:rsidRPr="00271604">
        <w:rPr>
          <w:rFonts w:ascii="Times New Roman" w:hAnsi="Times New Roman" w:cs="Times New Roman"/>
          <w:sz w:val="24"/>
          <w:szCs w:val="24"/>
        </w:rPr>
        <w:t>7</w:t>
      </w:r>
      <w:r w:rsidRPr="00271604">
        <w:rPr>
          <w:rFonts w:ascii="Times New Roman" w:hAnsi="Times New Roman" w:cs="Times New Roman"/>
          <w:sz w:val="24"/>
          <w:szCs w:val="24"/>
        </w:rPr>
        <w:t xml:space="preserve">% </w:t>
      </w:r>
      <w:bookmarkStart w:id="5" w:name="_Hlk187921820"/>
      <w:r w:rsidRPr="00271604">
        <w:rPr>
          <w:rFonts w:ascii="Times New Roman" w:hAnsi="Times New Roman" w:cs="Times New Roman"/>
          <w:sz w:val="24"/>
          <w:szCs w:val="24"/>
        </w:rPr>
        <w:t>ежемесячно от вложенных средств</w:t>
      </w:r>
      <w:bookmarkEnd w:id="5"/>
    </w:p>
    <w:p w14:paraId="778FB15D" w14:textId="780B570D" w:rsidR="008139D5" w:rsidRDefault="00BC6C34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- минимально необходимая сумма инвестиций составляет </w:t>
      </w:r>
      <w:r w:rsidR="009D2757">
        <w:rPr>
          <w:rFonts w:ascii="Times New Roman" w:hAnsi="Times New Roman" w:cs="Times New Roman"/>
          <w:sz w:val="24"/>
          <w:szCs w:val="24"/>
        </w:rPr>
        <w:t>100</w:t>
      </w:r>
      <w:r w:rsidRPr="00271604">
        <w:rPr>
          <w:rFonts w:ascii="Times New Roman" w:hAnsi="Times New Roman" w:cs="Times New Roman"/>
          <w:sz w:val="24"/>
          <w:szCs w:val="24"/>
        </w:rPr>
        <w:t> 000 рубле</w:t>
      </w:r>
      <w:r w:rsidR="00EE2AA8">
        <w:rPr>
          <w:rFonts w:ascii="Times New Roman" w:hAnsi="Times New Roman" w:cs="Times New Roman"/>
          <w:sz w:val="24"/>
          <w:szCs w:val="24"/>
        </w:rPr>
        <w:t>й</w:t>
      </w:r>
    </w:p>
    <w:p w14:paraId="22647815" w14:textId="77777777" w:rsidR="00E9167F" w:rsidRPr="00271604" w:rsidRDefault="00E9167F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35F7993" w14:textId="41BFBF2E" w:rsidR="00E9167F" w:rsidRPr="00271604" w:rsidRDefault="00EE2AA8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E2AA8">
        <w:rPr>
          <w:rFonts w:ascii="Times New Roman" w:hAnsi="Times New Roman" w:cs="Times New Roman"/>
          <w:sz w:val="24"/>
          <w:szCs w:val="24"/>
          <w:u w:val="single"/>
        </w:rPr>
        <w:t>Вариант №1. Процент от поступающей выручки маркетплейсов.</w:t>
      </w:r>
    </w:p>
    <w:p w14:paraId="3C0D2E41" w14:textId="77777777" w:rsidR="007B3375" w:rsidRDefault="007B3375" w:rsidP="007B33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вся выручка поступает на расчетный счет нашей компании</w:t>
      </w:r>
    </w:p>
    <w:p w14:paraId="0F097BCC" w14:textId="5E7BA308" w:rsidR="00EE2AA8" w:rsidRPr="00271604" w:rsidRDefault="00EE2AA8" w:rsidP="007B33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Партнер может видеть всю информацию по выручке в личном кабинете маркетплейсов</w:t>
      </w:r>
    </w:p>
    <w:p w14:paraId="60B4504C" w14:textId="647E0EDE" w:rsidR="007B3375" w:rsidRPr="00271604" w:rsidRDefault="007B3375" w:rsidP="007B33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наша компания регулярно, в течение 1-2 дней после зачисления выручки перечисляет положенный доход (проценты)</w:t>
      </w:r>
      <w:r w:rsidR="00EE2AA8">
        <w:rPr>
          <w:rFonts w:ascii="Times New Roman" w:hAnsi="Times New Roman" w:cs="Times New Roman"/>
          <w:sz w:val="24"/>
          <w:szCs w:val="24"/>
        </w:rPr>
        <w:t xml:space="preserve"> на расчетный счет компании Партнера или на лицевой счет физического лица, за вычетом НДФЛ.</w:t>
      </w:r>
    </w:p>
    <w:p w14:paraId="631139E3" w14:textId="785A11C3" w:rsidR="007B3375" w:rsidRPr="00271604" w:rsidRDefault="007B3375" w:rsidP="007B33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- </w:t>
      </w:r>
      <w:r w:rsidR="00EE2AA8" w:rsidRPr="00271604">
        <w:rPr>
          <w:rFonts w:ascii="Times New Roman" w:hAnsi="Times New Roman" w:cs="Times New Roman"/>
          <w:sz w:val="24"/>
          <w:szCs w:val="24"/>
        </w:rPr>
        <w:t>сумма инвестиций постоянно находится в обороте</w:t>
      </w:r>
    </w:p>
    <w:p w14:paraId="26E6940E" w14:textId="26E38FE9" w:rsidR="007B3375" w:rsidRPr="00271604" w:rsidRDefault="007B3375" w:rsidP="007B33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- </w:t>
      </w:r>
      <w:r w:rsidR="00EE2AA8">
        <w:rPr>
          <w:rFonts w:ascii="Times New Roman" w:hAnsi="Times New Roman" w:cs="Times New Roman"/>
          <w:sz w:val="24"/>
          <w:szCs w:val="24"/>
        </w:rPr>
        <w:t>Партнер</w:t>
      </w:r>
      <w:r w:rsidR="00EE2AA8" w:rsidRPr="00271604">
        <w:rPr>
          <w:rFonts w:ascii="Times New Roman" w:hAnsi="Times New Roman" w:cs="Times New Roman"/>
          <w:sz w:val="24"/>
          <w:szCs w:val="24"/>
        </w:rPr>
        <w:t xml:space="preserve"> вправе изменить, увеличить сумму инвестиций, котор</w:t>
      </w:r>
      <w:r w:rsidR="00EE2AA8">
        <w:rPr>
          <w:rFonts w:ascii="Times New Roman" w:hAnsi="Times New Roman" w:cs="Times New Roman"/>
          <w:sz w:val="24"/>
          <w:szCs w:val="24"/>
        </w:rPr>
        <w:t>ая</w:t>
      </w:r>
      <w:r w:rsidR="00EE2AA8" w:rsidRPr="00271604">
        <w:rPr>
          <w:rFonts w:ascii="Times New Roman" w:hAnsi="Times New Roman" w:cs="Times New Roman"/>
          <w:sz w:val="24"/>
          <w:szCs w:val="24"/>
        </w:rPr>
        <w:t xml:space="preserve"> наход</w:t>
      </w:r>
      <w:r w:rsidR="00EE2AA8">
        <w:rPr>
          <w:rFonts w:ascii="Times New Roman" w:hAnsi="Times New Roman" w:cs="Times New Roman"/>
          <w:sz w:val="24"/>
          <w:szCs w:val="24"/>
        </w:rPr>
        <w:t>и</w:t>
      </w:r>
      <w:r w:rsidR="00EE2AA8" w:rsidRPr="00271604">
        <w:rPr>
          <w:rFonts w:ascii="Times New Roman" w:hAnsi="Times New Roman" w:cs="Times New Roman"/>
          <w:sz w:val="24"/>
          <w:szCs w:val="24"/>
        </w:rPr>
        <w:t xml:space="preserve">тся в обороте по согласованию с </w:t>
      </w:r>
      <w:r w:rsidR="00EE2AA8">
        <w:rPr>
          <w:rFonts w:ascii="Times New Roman" w:hAnsi="Times New Roman" w:cs="Times New Roman"/>
          <w:sz w:val="24"/>
          <w:szCs w:val="24"/>
        </w:rPr>
        <w:t>нашей компанией</w:t>
      </w:r>
    </w:p>
    <w:p w14:paraId="76CAA7B6" w14:textId="645E676C" w:rsidR="007B3375" w:rsidRPr="00271604" w:rsidRDefault="007B3375" w:rsidP="007B33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в случае возврата товара клиентом, денежные средства, использованные на приобретение такого товара, возвращаются обратно</w:t>
      </w:r>
      <w:r w:rsidR="00EE2AA8">
        <w:rPr>
          <w:rFonts w:ascii="Times New Roman" w:hAnsi="Times New Roman" w:cs="Times New Roman"/>
          <w:sz w:val="24"/>
          <w:szCs w:val="24"/>
        </w:rPr>
        <w:t xml:space="preserve"> в оборот.</w:t>
      </w:r>
    </w:p>
    <w:p w14:paraId="55C1CD11" w14:textId="77777777" w:rsidR="00EE2AA8" w:rsidRDefault="004751AD" w:rsidP="0057107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- </w:t>
      </w:r>
      <w:r w:rsidR="00EE2AA8">
        <w:rPr>
          <w:rFonts w:ascii="Times New Roman" w:hAnsi="Times New Roman" w:cs="Times New Roman"/>
          <w:sz w:val="24"/>
          <w:szCs w:val="24"/>
        </w:rPr>
        <w:t>выплаты Партнеру составляют</w:t>
      </w:r>
      <w:r w:rsidR="00571078" w:rsidRPr="00271604">
        <w:rPr>
          <w:rFonts w:ascii="Times New Roman" w:hAnsi="Times New Roman" w:cs="Times New Roman"/>
          <w:sz w:val="24"/>
          <w:szCs w:val="24"/>
        </w:rPr>
        <w:t xml:space="preserve"> </w:t>
      </w:r>
      <w:r w:rsidR="00EC07D3" w:rsidRPr="00271604">
        <w:rPr>
          <w:rFonts w:ascii="Times New Roman" w:hAnsi="Times New Roman" w:cs="Times New Roman"/>
          <w:sz w:val="24"/>
          <w:szCs w:val="24"/>
        </w:rPr>
        <w:t xml:space="preserve">20% от </w:t>
      </w:r>
      <w:r w:rsidR="00EE2AA8">
        <w:rPr>
          <w:rFonts w:ascii="Times New Roman" w:hAnsi="Times New Roman" w:cs="Times New Roman"/>
          <w:sz w:val="24"/>
          <w:szCs w:val="24"/>
        </w:rPr>
        <w:t xml:space="preserve">получаемой </w:t>
      </w:r>
      <w:r w:rsidR="00EC07D3" w:rsidRPr="00271604">
        <w:rPr>
          <w:rFonts w:ascii="Times New Roman" w:hAnsi="Times New Roman" w:cs="Times New Roman"/>
          <w:sz w:val="24"/>
          <w:szCs w:val="24"/>
        </w:rPr>
        <w:t>выручки</w:t>
      </w:r>
      <w:r w:rsidR="00EE2AA8">
        <w:rPr>
          <w:rFonts w:ascii="Times New Roman" w:hAnsi="Times New Roman" w:cs="Times New Roman"/>
          <w:sz w:val="24"/>
          <w:szCs w:val="24"/>
        </w:rPr>
        <w:t xml:space="preserve"> маркетплейсов</w:t>
      </w:r>
    </w:p>
    <w:p w14:paraId="2165FBF7" w14:textId="53BBD0F4" w:rsidR="00EE2AA8" w:rsidRDefault="00EE2AA8" w:rsidP="00EE2A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- минимально необходимая сумма инвестиций составляет </w:t>
      </w:r>
      <w:r w:rsidR="009D2757">
        <w:rPr>
          <w:rFonts w:ascii="Times New Roman" w:hAnsi="Times New Roman" w:cs="Times New Roman"/>
          <w:sz w:val="24"/>
          <w:szCs w:val="24"/>
        </w:rPr>
        <w:t>100</w:t>
      </w:r>
      <w:r w:rsidRPr="00271604">
        <w:rPr>
          <w:rFonts w:ascii="Times New Roman" w:hAnsi="Times New Roman" w:cs="Times New Roman"/>
          <w:sz w:val="24"/>
          <w:szCs w:val="24"/>
        </w:rPr>
        <w:t> 000 рубле</w:t>
      </w:r>
      <w:r>
        <w:rPr>
          <w:rFonts w:ascii="Times New Roman" w:hAnsi="Times New Roman" w:cs="Times New Roman"/>
          <w:sz w:val="24"/>
          <w:szCs w:val="24"/>
        </w:rPr>
        <w:t>й</w:t>
      </w:r>
    </w:p>
    <w:p w14:paraId="4004BFA6" w14:textId="674BF65B" w:rsidR="007B3375" w:rsidRPr="00271604" w:rsidRDefault="007B3375" w:rsidP="0057107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4F1C0C2B" w14:textId="77777777" w:rsidR="00EC07D3" w:rsidRPr="00271604" w:rsidRDefault="00EC07D3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69FC32E8" w14:textId="20F90B63" w:rsidR="00A403F7" w:rsidRPr="00271604" w:rsidRDefault="00F05964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4552E">
        <w:rPr>
          <w:rFonts w:ascii="Times New Roman" w:hAnsi="Times New Roman" w:cs="Times New Roman"/>
          <w:sz w:val="24"/>
          <w:szCs w:val="24"/>
          <w:u w:val="single"/>
        </w:rPr>
        <w:t>Вариант №2. Доход от общей суммы инвестиций</w:t>
      </w:r>
      <w:r w:rsidR="00C4552E">
        <w:rPr>
          <w:rFonts w:ascii="Times New Roman" w:hAnsi="Times New Roman" w:cs="Times New Roman"/>
          <w:sz w:val="24"/>
          <w:szCs w:val="24"/>
          <w:u w:val="single"/>
        </w:rPr>
        <w:t>. Возврат и суммы инвестиций и дохода.</w:t>
      </w:r>
    </w:p>
    <w:p w14:paraId="7BE0C4C8" w14:textId="71063B81" w:rsidR="00E11BCC" w:rsidRPr="00271604" w:rsidRDefault="00E11BCC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вся выручка</w:t>
      </w:r>
      <w:r w:rsidR="00C4552E">
        <w:rPr>
          <w:rFonts w:ascii="Times New Roman" w:hAnsi="Times New Roman" w:cs="Times New Roman"/>
          <w:sz w:val="24"/>
          <w:szCs w:val="24"/>
        </w:rPr>
        <w:t xml:space="preserve"> маркетплейсов</w:t>
      </w:r>
      <w:r w:rsidRPr="00271604">
        <w:rPr>
          <w:rFonts w:ascii="Times New Roman" w:hAnsi="Times New Roman" w:cs="Times New Roman"/>
          <w:sz w:val="24"/>
          <w:szCs w:val="24"/>
        </w:rPr>
        <w:t xml:space="preserve"> поступает на расчетный счет </w:t>
      </w:r>
      <w:r w:rsidR="00C4552E">
        <w:rPr>
          <w:rFonts w:ascii="Times New Roman" w:hAnsi="Times New Roman" w:cs="Times New Roman"/>
          <w:sz w:val="24"/>
          <w:szCs w:val="24"/>
        </w:rPr>
        <w:t>Партнера</w:t>
      </w:r>
    </w:p>
    <w:p w14:paraId="57E025DD" w14:textId="782391D3" w:rsidR="00E11BCC" w:rsidRPr="00271604" w:rsidRDefault="00E11BCC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- </w:t>
      </w:r>
      <w:r w:rsidR="00C4552E">
        <w:rPr>
          <w:rFonts w:ascii="Times New Roman" w:hAnsi="Times New Roman" w:cs="Times New Roman"/>
          <w:sz w:val="24"/>
          <w:szCs w:val="24"/>
        </w:rPr>
        <w:t>Партнер</w:t>
      </w:r>
      <w:r w:rsidRPr="00271604">
        <w:rPr>
          <w:rFonts w:ascii="Times New Roman" w:hAnsi="Times New Roman" w:cs="Times New Roman"/>
          <w:sz w:val="24"/>
          <w:szCs w:val="24"/>
        </w:rPr>
        <w:t xml:space="preserve"> самостоятельно пополняет счет </w:t>
      </w:r>
      <w:r w:rsidR="00C4552E">
        <w:rPr>
          <w:rFonts w:ascii="Times New Roman" w:hAnsi="Times New Roman" w:cs="Times New Roman"/>
          <w:sz w:val="24"/>
          <w:szCs w:val="24"/>
        </w:rPr>
        <w:t>нашей компании</w:t>
      </w:r>
      <w:r w:rsidRPr="00271604">
        <w:rPr>
          <w:rFonts w:ascii="Times New Roman" w:hAnsi="Times New Roman" w:cs="Times New Roman"/>
          <w:sz w:val="24"/>
          <w:szCs w:val="24"/>
        </w:rPr>
        <w:t xml:space="preserve"> в целях регулярной отгрузки заказов</w:t>
      </w:r>
      <w:r w:rsidR="00C4552E">
        <w:rPr>
          <w:rFonts w:ascii="Times New Roman" w:hAnsi="Times New Roman" w:cs="Times New Roman"/>
          <w:sz w:val="24"/>
          <w:szCs w:val="24"/>
        </w:rPr>
        <w:t>. Для этого необходимо уведомить нас и заключить дополнительное соглашение к основному договору.</w:t>
      </w:r>
    </w:p>
    <w:p w14:paraId="10210AE9" w14:textId="415516D6" w:rsidR="00E11BCC" w:rsidRPr="00271604" w:rsidRDefault="00E11BCC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- </w:t>
      </w:r>
      <w:r w:rsidR="00F026EF" w:rsidRPr="00271604">
        <w:rPr>
          <w:rFonts w:ascii="Times New Roman" w:hAnsi="Times New Roman" w:cs="Times New Roman"/>
          <w:sz w:val="24"/>
          <w:szCs w:val="24"/>
        </w:rPr>
        <w:t xml:space="preserve">денежные средства </w:t>
      </w:r>
      <w:r w:rsidR="0093457C">
        <w:rPr>
          <w:rFonts w:ascii="Times New Roman" w:hAnsi="Times New Roman" w:cs="Times New Roman"/>
          <w:sz w:val="24"/>
          <w:szCs w:val="24"/>
        </w:rPr>
        <w:t>Партне</w:t>
      </w:r>
      <w:r w:rsidR="00F026EF" w:rsidRPr="00271604">
        <w:rPr>
          <w:rFonts w:ascii="Times New Roman" w:hAnsi="Times New Roman" w:cs="Times New Roman"/>
          <w:sz w:val="24"/>
          <w:szCs w:val="24"/>
        </w:rPr>
        <w:t xml:space="preserve">ра распределяются (расходуются) </w:t>
      </w:r>
      <w:r w:rsidR="0093457C">
        <w:rPr>
          <w:rFonts w:ascii="Times New Roman" w:hAnsi="Times New Roman" w:cs="Times New Roman"/>
          <w:sz w:val="24"/>
          <w:szCs w:val="24"/>
        </w:rPr>
        <w:t>на</w:t>
      </w:r>
      <w:r w:rsidR="00F026EF" w:rsidRPr="00271604">
        <w:rPr>
          <w:rFonts w:ascii="Times New Roman" w:hAnsi="Times New Roman" w:cs="Times New Roman"/>
          <w:sz w:val="24"/>
          <w:szCs w:val="24"/>
        </w:rPr>
        <w:t xml:space="preserve"> </w:t>
      </w:r>
      <w:r w:rsidR="0093457C">
        <w:rPr>
          <w:rFonts w:ascii="Times New Roman" w:hAnsi="Times New Roman" w:cs="Times New Roman"/>
          <w:sz w:val="24"/>
          <w:szCs w:val="24"/>
        </w:rPr>
        <w:t xml:space="preserve">закупку товара и на затраты на выполнение заказа. Затраты на выполнение заказа равны стоимости закупки </w:t>
      </w:r>
      <w:proofErr w:type="gramStart"/>
      <w:r w:rsidR="0093457C">
        <w:rPr>
          <w:rFonts w:ascii="Times New Roman" w:hAnsi="Times New Roman" w:cs="Times New Roman"/>
          <w:sz w:val="24"/>
          <w:szCs w:val="24"/>
        </w:rPr>
        <w:t>товара (приобретение товара)</w:t>
      </w:r>
      <w:proofErr w:type="gramEnd"/>
      <w:r w:rsidR="009D2757">
        <w:rPr>
          <w:rFonts w:ascii="Times New Roman" w:hAnsi="Times New Roman" w:cs="Times New Roman"/>
          <w:sz w:val="24"/>
          <w:szCs w:val="24"/>
        </w:rPr>
        <w:t xml:space="preserve"> умноженные на коэффициент</w:t>
      </w:r>
      <w:r w:rsidR="0093457C">
        <w:rPr>
          <w:rFonts w:ascii="Times New Roman" w:hAnsi="Times New Roman" w:cs="Times New Roman"/>
          <w:sz w:val="24"/>
          <w:szCs w:val="24"/>
        </w:rPr>
        <w:t>.</w:t>
      </w:r>
    </w:p>
    <w:p w14:paraId="4ED14EE4" w14:textId="0D925B4E" w:rsidR="00E11BCC" w:rsidRPr="00271604" w:rsidRDefault="00E11BCC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в случае возврата товара клиентом, денежные средства, использованные на приобретение товара, возвращаются обратно</w:t>
      </w:r>
      <w:r w:rsidR="0093457C">
        <w:rPr>
          <w:rFonts w:ascii="Times New Roman" w:hAnsi="Times New Roman" w:cs="Times New Roman"/>
          <w:sz w:val="24"/>
          <w:szCs w:val="24"/>
        </w:rPr>
        <w:t xml:space="preserve"> в оборот.</w:t>
      </w:r>
    </w:p>
    <w:p w14:paraId="730A9560" w14:textId="405E2B39" w:rsidR="00237EDE" w:rsidRDefault="00F026EF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- </w:t>
      </w:r>
      <w:r w:rsidR="00237EDE">
        <w:rPr>
          <w:rFonts w:ascii="Times New Roman" w:hAnsi="Times New Roman" w:cs="Times New Roman"/>
          <w:sz w:val="24"/>
          <w:szCs w:val="24"/>
        </w:rPr>
        <w:t xml:space="preserve">усредненная формула цены товара, который продается на маркетплейсе: </w:t>
      </w:r>
      <w:r w:rsidR="00237EDE" w:rsidRPr="00271604">
        <w:rPr>
          <w:rFonts w:ascii="Times New Roman" w:hAnsi="Times New Roman" w:cs="Times New Roman"/>
          <w:sz w:val="24"/>
          <w:szCs w:val="24"/>
        </w:rPr>
        <w:t xml:space="preserve">20% - стоимость закупки товара + 20% - расходы на обработку заказа + 35% - комиссия, логистика и пр. маркетплейса + 25% - чистый доход </w:t>
      </w:r>
      <w:r w:rsidR="00237EDE">
        <w:rPr>
          <w:rFonts w:ascii="Times New Roman" w:hAnsi="Times New Roman" w:cs="Times New Roman"/>
          <w:sz w:val="24"/>
          <w:szCs w:val="24"/>
        </w:rPr>
        <w:t>Партнера</w:t>
      </w:r>
      <w:r w:rsidR="00237EDE" w:rsidRPr="00271604">
        <w:rPr>
          <w:rFonts w:ascii="Times New Roman" w:hAnsi="Times New Roman" w:cs="Times New Roman"/>
          <w:sz w:val="24"/>
          <w:szCs w:val="24"/>
        </w:rPr>
        <w:t>.</w:t>
      </w:r>
    </w:p>
    <w:p w14:paraId="46F9351C" w14:textId="6BFA406E" w:rsidR="00043D53" w:rsidRPr="00271604" w:rsidRDefault="00237EDE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расчета цены по формуле:</w:t>
      </w:r>
      <w:r w:rsidR="00C63415" w:rsidRPr="00271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32267" w14:textId="73EE1F27" w:rsidR="00C63415" w:rsidRPr="00271604" w:rsidRDefault="00237EDE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63415" w:rsidRPr="00271604">
        <w:rPr>
          <w:rFonts w:ascii="Times New Roman" w:hAnsi="Times New Roman" w:cs="Times New Roman"/>
          <w:sz w:val="24"/>
          <w:szCs w:val="24"/>
        </w:rPr>
        <w:t>Стоимость закупки товара – 100 рублей</w:t>
      </w:r>
    </w:p>
    <w:p w14:paraId="7B6F95F8" w14:textId="2AD54E8F" w:rsidR="00C63415" w:rsidRPr="00271604" w:rsidRDefault="00237EDE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63415" w:rsidRPr="00271604">
        <w:rPr>
          <w:rFonts w:ascii="Times New Roman" w:hAnsi="Times New Roman" w:cs="Times New Roman"/>
          <w:sz w:val="24"/>
          <w:szCs w:val="24"/>
        </w:rPr>
        <w:t>Расходы на обработку заказа</w:t>
      </w:r>
      <w:r>
        <w:rPr>
          <w:rFonts w:ascii="Times New Roman" w:hAnsi="Times New Roman" w:cs="Times New Roman"/>
          <w:sz w:val="24"/>
          <w:szCs w:val="24"/>
        </w:rPr>
        <w:t xml:space="preserve"> (Затраты на выполнение заказа)</w:t>
      </w:r>
      <w:r w:rsidR="00C63415" w:rsidRPr="00271604">
        <w:rPr>
          <w:rFonts w:ascii="Times New Roman" w:hAnsi="Times New Roman" w:cs="Times New Roman"/>
          <w:sz w:val="24"/>
          <w:szCs w:val="24"/>
        </w:rPr>
        <w:t xml:space="preserve"> – 100 рублей</w:t>
      </w:r>
    </w:p>
    <w:p w14:paraId="52BE38D5" w14:textId="04C02779" w:rsidR="00C63415" w:rsidRPr="00271604" w:rsidRDefault="00237EDE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63415" w:rsidRPr="00271604">
        <w:rPr>
          <w:rFonts w:ascii="Times New Roman" w:hAnsi="Times New Roman" w:cs="Times New Roman"/>
          <w:sz w:val="24"/>
          <w:szCs w:val="24"/>
        </w:rPr>
        <w:t>Комиссия маркетплейса – 175 рублей</w:t>
      </w:r>
    </w:p>
    <w:p w14:paraId="0A3DB816" w14:textId="5E49A1AF" w:rsidR="00C63415" w:rsidRPr="00271604" w:rsidRDefault="00496791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63415" w:rsidRPr="00271604">
        <w:rPr>
          <w:rFonts w:ascii="Times New Roman" w:hAnsi="Times New Roman" w:cs="Times New Roman"/>
          <w:sz w:val="24"/>
          <w:szCs w:val="24"/>
        </w:rPr>
        <w:t xml:space="preserve">Доход </w:t>
      </w:r>
      <w:r>
        <w:rPr>
          <w:rFonts w:ascii="Times New Roman" w:hAnsi="Times New Roman" w:cs="Times New Roman"/>
          <w:sz w:val="24"/>
          <w:szCs w:val="24"/>
        </w:rPr>
        <w:t>Партнера</w:t>
      </w:r>
      <w:r w:rsidR="00C63415" w:rsidRPr="00271604">
        <w:rPr>
          <w:rFonts w:ascii="Times New Roman" w:hAnsi="Times New Roman" w:cs="Times New Roman"/>
          <w:sz w:val="24"/>
          <w:szCs w:val="24"/>
        </w:rPr>
        <w:t xml:space="preserve"> – 125 рублей</w:t>
      </w:r>
    </w:p>
    <w:p w14:paraId="47F5425E" w14:textId="3D7CA267" w:rsidR="00496791" w:rsidRDefault="00C63415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Таким образом, цена товара на маркетплейсе составляет 500 рублей</w:t>
      </w:r>
      <w:r w:rsidR="00496791">
        <w:rPr>
          <w:rFonts w:ascii="Times New Roman" w:hAnsi="Times New Roman" w:cs="Times New Roman"/>
          <w:sz w:val="24"/>
          <w:szCs w:val="24"/>
        </w:rPr>
        <w:t>.</w:t>
      </w:r>
      <w:r w:rsidRPr="00271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3B14E" w14:textId="55C49684" w:rsidR="00C63415" w:rsidRPr="00AD7DFE" w:rsidRDefault="00C63415" w:rsidP="00AD7DF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Выручка к выплате</w:t>
      </w:r>
      <w:r w:rsidR="00496791">
        <w:rPr>
          <w:rFonts w:ascii="Times New Roman" w:hAnsi="Times New Roman" w:cs="Times New Roman"/>
          <w:sz w:val="24"/>
          <w:szCs w:val="24"/>
        </w:rPr>
        <w:t xml:space="preserve"> на маркетплейсе</w:t>
      </w:r>
      <w:r w:rsidRPr="00271604">
        <w:rPr>
          <w:rFonts w:ascii="Times New Roman" w:hAnsi="Times New Roman" w:cs="Times New Roman"/>
          <w:sz w:val="24"/>
          <w:szCs w:val="24"/>
        </w:rPr>
        <w:t xml:space="preserve"> складывается из продажной цены товара, в нашем примере 500 рублей за вычетом комиссии маркетплейса 175 рублей</w:t>
      </w:r>
      <w:r w:rsidR="00496791">
        <w:rPr>
          <w:rFonts w:ascii="Times New Roman" w:hAnsi="Times New Roman" w:cs="Times New Roman"/>
          <w:sz w:val="24"/>
          <w:szCs w:val="24"/>
        </w:rPr>
        <w:t xml:space="preserve"> (маркетплейс забирает сразу)</w:t>
      </w:r>
      <w:r w:rsidRPr="00271604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r w:rsidR="00496791">
        <w:rPr>
          <w:rFonts w:ascii="Times New Roman" w:hAnsi="Times New Roman" w:cs="Times New Roman"/>
          <w:sz w:val="24"/>
          <w:szCs w:val="24"/>
        </w:rPr>
        <w:t>маркетплейс выплачивает</w:t>
      </w:r>
      <w:r w:rsidRPr="00271604">
        <w:rPr>
          <w:rFonts w:ascii="Times New Roman" w:hAnsi="Times New Roman" w:cs="Times New Roman"/>
          <w:sz w:val="24"/>
          <w:szCs w:val="24"/>
        </w:rPr>
        <w:t xml:space="preserve"> 500-175=325 рублей</w:t>
      </w:r>
      <w:r w:rsidR="00496791">
        <w:rPr>
          <w:rFonts w:ascii="Times New Roman" w:hAnsi="Times New Roman" w:cs="Times New Roman"/>
          <w:sz w:val="24"/>
          <w:szCs w:val="24"/>
        </w:rPr>
        <w:t xml:space="preserve">. </w:t>
      </w:r>
      <w:r w:rsidR="00F92B92">
        <w:rPr>
          <w:rFonts w:ascii="Times New Roman" w:hAnsi="Times New Roman" w:cs="Times New Roman"/>
          <w:sz w:val="24"/>
          <w:szCs w:val="24"/>
        </w:rPr>
        <w:t xml:space="preserve">Данная сумма состоит из двух составляющих: 125 рублей – это </w:t>
      </w:r>
      <w:r w:rsidR="00F92B92">
        <w:rPr>
          <w:rFonts w:ascii="Times New Roman" w:hAnsi="Times New Roman" w:cs="Times New Roman"/>
          <w:sz w:val="24"/>
          <w:szCs w:val="24"/>
        </w:rPr>
        <w:lastRenderedPageBreak/>
        <w:t>доход Партнера и 200 рублей – это инвестиции партнера в закупку товара и затраты на выполнение заказа</w:t>
      </w:r>
      <w:r w:rsidR="00AD7DFE">
        <w:rPr>
          <w:rFonts w:ascii="Times New Roman" w:hAnsi="Times New Roman" w:cs="Times New Roman"/>
          <w:sz w:val="24"/>
          <w:szCs w:val="24"/>
        </w:rPr>
        <w:t>. У</w:t>
      </w:r>
      <w:r w:rsidRPr="00AD7DFE">
        <w:rPr>
          <w:rFonts w:ascii="Times New Roman" w:hAnsi="Times New Roman" w:cs="Times New Roman"/>
          <w:sz w:val="24"/>
          <w:szCs w:val="24"/>
        </w:rPr>
        <w:t xml:space="preserve">читывая все расчеты, доходность на 1 вложенный рубль составляет: </w:t>
      </w:r>
      <w:r w:rsidR="00AD7DFE">
        <w:rPr>
          <w:rFonts w:ascii="Times New Roman" w:hAnsi="Times New Roman" w:cs="Times New Roman"/>
          <w:sz w:val="24"/>
          <w:szCs w:val="24"/>
        </w:rPr>
        <w:t>125</w:t>
      </w:r>
      <w:r w:rsidRPr="00AD7DFE">
        <w:rPr>
          <w:rFonts w:ascii="Times New Roman" w:hAnsi="Times New Roman" w:cs="Times New Roman"/>
          <w:sz w:val="24"/>
          <w:szCs w:val="24"/>
        </w:rPr>
        <w:t>/200=62,5%</w:t>
      </w:r>
      <w:r w:rsidR="00AD7DFE">
        <w:rPr>
          <w:rFonts w:ascii="Times New Roman" w:hAnsi="Times New Roman" w:cs="Times New Roman"/>
          <w:sz w:val="24"/>
          <w:szCs w:val="24"/>
        </w:rPr>
        <w:t xml:space="preserve"> от вложенных (инвестированных) средств</w:t>
      </w:r>
      <w:r w:rsidRPr="00AD7DFE">
        <w:rPr>
          <w:rFonts w:ascii="Times New Roman" w:hAnsi="Times New Roman" w:cs="Times New Roman"/>
          <w:sz w:val="24"/>
          <w:szCs w:val="24"/>
        </w:rPr>
        <w:t>.</w:t>
      </w:r>
    </w:p>
    <w:p w14:paraId="47CD30AE" w14:textId="0CA862E9" w:rsidR="00316F0D" w:rsidRPr="00271604" w:rsidRDefault="00316F0D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Еще раз отметим, что </w:t>
      </w:r>
      <w:r w:rsidR="00AD7DFE" w:rsidRPr="00271604">
        <w:rPr>
          <w:rFonts w:ascii="Times New Roman" w:hAnsi="Times New Roman" w:cs="Times New Roman"/>
          <w:sz w:val="24"/>
          <w:szCs w:val="24"/>
        </w:rPr>
        <w:t>данные подсчеты,</w:t>
      </w:r>
      <w:r w:rsidRPr="00271604">
        <w:rPr>
          <w:rFonts w:ascii="Times New Roman" w:hAnsi="Times New Roman" w:cs="Times New Roman"/>
          <w:sz w:val="24"/>
          <w:szCs w:val="24"/>
        </w:rPr>
        <w:t xml:space="preserve"> усредненные и доказаны реальными продажами</w:t>
      </w:r>
      <w:r w:rsidR="00AD7DFE">
        <w:rPr>
          <w:rFonts w:ascii="Times New Roman" w:hAnsi="Times New Roman" w:cs="Times New Roman"/>
          <w:sz w:val="24"/>
          <w:szCs w:val="24"/>
        </w:rPr>
        <w:t>, но могут колебаться в зависимости от сезона и объема продаж.</w:t>
      </w:r>
    </w:p>
    <w:p w14:paraId="67361F42" w14:textId="1BBE74A6" w:rsidR="000D0047" w:rsidRPr="00271604" w:rsidRDefault="00043D53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</w:t>
      </w:r>
      <w:r w:rsidR="000D0047" w:rsidRPr="00271604">
        <w:rPr>
          <w:rFonts w:ascii="Times New Roman" w:hAnsi="Times New Roman" w:cs="Times New Roman"/>
          <w:sz w:val="24"/>
          <w:szCs w:val="24"/>
        </w:rPr>
        <w:t xml:space="preserve"> средняя оборачиваемость.</w:t>
      </w:r>
      <w:r w:rsidR="00364312">
        <w:rPr>
          <w:rFonts w:ascii="Times New Roman" w:hAnsi="Times New Roman" w:cs="Times New Roman"/>
          <w:sz w:val="24"/>
          <w:szCs w:val="24"/>
        </w:rPr>
        <w:t xml:space="preserve"> </w:t>
      </w:r>
      <w:r w:rsidR="000D0047" w:rsidRPr="00271604">
        <w:rPr>
          <w:rFonts w:ascii="Times New Roman" w:hAnsi="Times New Roman" w:cs="Times New Roman"/>
          <w:sz w:val="24"/>
          <w:szCs w:val="24"/>
        </w:rPr>
        <w:t xml:space="preserve"> </w:t>
      </w:r>
      <w:r w:rsidR="00364312">
        <w:rPr>
          <w:rFonts w:ascii="Times New Roman" w:hAnsi="Times New Roman" w:cs="Times New Roman"/>
          <w:sz w:val="24"/>
          <w:szCs w:val="24"/>
        </w:rPr>
        <w:t>В</w:t>
      </w:r>
      <w:r w:rsidR="000D0047" w:rsidRPr="00271604">
        <w:rPr>
          <w:rFonts w:ascii="Times New Roman" w:hAnsi="Times New Roman" w:cs="Times New Roman"/>
          <w:sz w:val="24"/>
          <w:szCs w:val="24"/>
        </w:rPr>
        <w:t>ажны</w:t>
      </w:r>
      <w:r w:rsidR="00364312">
        <w:rPr>
          <w:rFonts w:ascii="Times New Roman" w:hAnsi="Times New Roman" w:cs="Times New Roman"/>
          <w:sz w:val="24"/>
          <w:szCs w:val="24"/>
        </w:rPr>
        <w:t>м</w:t>
      </w:r>
      <w:r w:rsidR="000D0047" w:rsidRPr="00271604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364312">
        <w:rPr>
          <w:rFonts w:ascii="Times New Roman" w:hAnsi="Times New Roman" w:cs="Times New Roman"/>
          <w:sz w:val="24"/>
          <w:szCs w:val="24"/>
        </w:rPr>
        <w:t>ем является и</w:t>
      </w:r>
      <w:r w:rsidR="000D0047" w:rsidRPr="00271604">
        <w:rPr>
          <w:rFonts w:ascii="Times New Roman" w:hAnsi="Times New Roman" w:cs="Times New Roman"/>
          <w:sz w:val="24"/>
          <w:szCs w:val="24"/>
        </w:rPr>
        <w:t xml:space="preserve"> оборачиваемость вложенных</w:t>
      </w:r>
      <w:r w:rsidR="00364312">
        <w:rPr>
          <w:rFonts w:ascii="Times New Roman" w:hAnsi="Times New Roman" w:cs="Times New Roman"/>
          <w:sz w:val="24"/>
          <w:szCs w:val="24"/>
        </w:rPr>
        <w:t xml:space="preserve"> (инвестированных)</w:t>
      </w:r>
      <w:r w:rsidR="000D0047" w:rsidRPr="00271604">
        <w:rPr>
          <w:rFonts w:ascii="Times New Roman" w:hAnsi="Times New Roman" w:cs="Times New Roman"/>
          <w:sz w:val="24"/>
          <w:szCs w:val="24"/>
        </w:rPr>
        <w:t xml:space="preserve"> средств. Данные являются усредненными:</w:t>
      </w:r>
    </w:p>
    <w:p w14:paraId="0D7BE88F" w14:textId="593D67E2" w:rsidR="000D0047" w:rsidRPr="00271604" w:rsidRDefault="00364312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D0047" w:rsidRPr="00271604">
        <w:rPr>
          <w:rFonts w:ascii="Times New Roman" w:hAnsi="Times New Roman" w:cs="Times New Roman"/>
          <w:sz w:val="24"/>
          <w:szCs w:val="24"/>
        </w:rPr>
        <w:t xml:space="preserve">Среднедневной чек </w:t>
      </w:r>
      <w:r>
        <w:rPr>
          <w:rFonts w:ascii="Times New Roman" w:hAnsi="Times New Roman" w:cs="Times New Roman"/>
          <w:sz w:val="24"/>
          <w:szCs w:val="24"/>
        </w:rPr>
        <w:t xml:space="preserve">по заказам </w:t>
      </w:r>
      <w:r w:rsidR="000D0047" w:rsidRPr="00271604">
        <w:rPr>
          <w:rFonts w:ascii="Times New Roman" w:hAnsi="Times New Roman" w:cs="Times New Roman"/>
          <w:sz w:val="24"/>
          <w:szCs w:val="24"/>
        </w:rPr>
        <w:t>(ожидаемая выручка) по всем маркетплейсам составляет 50 000 рублей при ассортименте – 18-20 тысяч товаров</w:t>
      </w:r>
      <w:r>
        <w:rPr>
          <w:rFonts w:ascii="Times New Roman" w:hAnsi="Times New Roman" w:cs="Times New Roman"/>
          <w:sz w:val="24"/>
          <w:szCs w:val="24"/>
        </w:rPr>
        <w:t xml:space="preserve"> на каждой торговой площадке</w:t>
      </w:r>
      <w:r w:rsidR="000D0047" w:rsidRPr="00271604">
        <w:rPr>
          <w:rFonts w:ascii="Times New Roman" w:hAnsi="Times New Roman" w:cs="Times New Roman"/>
          <w:sz w:val="24"/>
          <w:szCs w:val="24"/>
        </w:rPr>
        <w:t>.</w:t>
      </w:r>
    </w:p>
    <w:p w14:paraId="12433DBF" w14:textId="087CE5F8" w:rsidR="000D0047" w:rsidRPr="00271604" w:rsidRDefault="00364312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D0047" w:rsidRPr="00271604">
        <w:rPr>
          <w:rFonts w:ascii="Times New Roman" w:hAnsi="Times New Roman" w:cs="Times New Roman"/>
          <w:sz w:val="24"/>
          <w:szCs w:val="24"/>
        </w:rPr>
        <w:t xml:space="preserve">Процент отмен (в виду отсутствия </w:t>
      </w:r>
      <w:r>
        <w:rPr>
          <w:rFonts w:ascii="Times New Roman" w:hAnsi="Times New Roman" w:cs="Times New Roman"/>
          <w:sz w:val="24"/>
          <w:szCs w:val="24"/>
        </w:rPr>
        <w:t>товаров</w:t>
      </w:r>
      <w:r w:rsidR="000D0047" w:rsidRPr="00271604">
        <w:rPr>
          <w:rFonts w:ascii="Times New Roman" w:hAnsi="Times New Roman" w:cs="Times New Roman"/>
          <w:sz w:val="24"/>
          <w:szCs w:val="24"/>
        </w:rPr>
        <w:t>) и возвратов (после отгрузки) составляет 20%, то есть 10 000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="000D0047" w:rsidRPr="00271604">
        <w:rPr>
          <w:rFonts w:ascii="Times New Roman" w:hAnsi="Times New Roman" w:cs="Times New Roman"/>
          <w:sz w:val="24"/>
          <w:szCs w:val="24"/>
        </w:rPr>
        <w:t xml:space="preserve"> (50 000</w:t>
      </w:r>
      <w:r w:rsidR="00316F0D" w:rsidRPr="00271604">
        <w:rPr>
          <w:rFonts w:ascii="Times New Roman" w:hAnsi="Times New Roman" w:cs="Times New Roman"/>
          <w:sz w:val="24"/>
          <w:szCs w:val="24"/>
        </w:rPr>
        <w:t xml:space="preserve"> </w:t>
      </w:r>
      <w:r w:rsidR="000D0047" w:rsidRPr="00271604">
        <w:rPr>
          <w:rFonts w:ascii="Times New Roman" w:hAnsi="Times New Roman" w:cs="Times New Roman"/>
          <w:sz w:val="24"/>
          <w:szCs w:val="24"/>
        </w:rPr>
        <w:t>х 20%)</w:t>
      </w:r>
    </w:p>
    <w:p w14:paraId="7B2B82E2" w14:textId="77777777" w:rsidR="000D0047" w:rsidRPr="00271604" w:rsidRDefault="000D0047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Таким образом, ожидаемая выручка будет составлять не менее 40 000 рублей</w:t>
      </w:r>
      <w:r w:rsidR="00043D53" w:rsidRPr="00271604">
        <w:rPr>
          <w:rFonts w:ascii="Times New Roman" w:hAnsi="Times New Roman" w:cs="Times New Roman"/>
          <w:sz w:val="24"/>
          <w:szCs w:val="24"/>
        </w:rPr>
        <w:t xml:space="preserve"> </w:t>
      </w:r>
      <w:r w:rsidRPr="00271604">
        <w:rPr>
          <w:rFonts w:ascii="Times New Roman" w:hAnsi="Times New Roman" w:cs="Times New Roman"/>
          <w:sz w:val="24"/>
          <w:szCs w:val="24"/>
        </w:rPr>
        <w:t>в сутки….</w:t>
      </w:r>
    </w:p>
    <w:p w14:paraId="1E26F31F" w14:textId="2F55DBBC" w:rsidR="000D0047" w:rsidRPr="00271604" w:rsidRDefault="000D0047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Для приобретения товаров и их обработку, нам потребуется</w:t>
      </w:r>
      <w:r w:rsidR="00AC3E68" w:rsidRPr="00271604">
        <w:rPr>
          <w:rFonts w:ascii="Times New Roman" w:hAnsi="Times New Roman" w:cs="Times New Roman"/>
          <w:sz w:val="24"/>
          <w:szCs w:val="24"/>
        </w:rPr>
        <w:t xml:space="preserve"> в сутки</w:t>
      </w:r>
      <w:r w:rsidRPr="00271604">
        <w:rPr>
          <w:rFonts w:ascii="Times New Roman" w:hAnsi="Times New Roman" w:cs="Times New Roman"/>
          <w:sz w:val="24"/>
          <w:szCs w:val="24"/>
        </w:rPr>
        <w:t xml:space="preserve"> 16 000 рублей из инвестиционных средств (40 000 рублей * 0,4 (20%+20%))</w:t>
      </w:r>
    </w:p>
    <w:p w14:paraId="442508EC" w14:textId="7DE4A033" w:rsidR="00F026EF" w:rsidRPr="00271604" w:rsidRDefault="00AC3E68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В итоге, оборачиваемость денежных средств составит, 500 000/16 000</w:t>
      </w:r>
      <w:r w:rsidR="00485132" w:rsidRPr="00271604">
        <w:rPr>
          <w:rFonts w:ascii="Times New Roman" w:hAnsi="Times New Roman" w:cs="Times New Roman"/>
          <w:sz w:val="24"/>
          <w:szCs w:val="24"/>
        </w:rPr>
        <w:t xml:space="preserve"> </w:t>
      </w:r>
      <w:r w:rsidRPr="00271604">
        <w:rPr>
          <w:rFonts w:ascii="Times New Roman" w:hAnsi="Times New Roman" w:cs="Times New Roman"/>
          <w:sz w:val="24"/>
          <w:szCs w:val="24"/>
        </w:rPr>
        <w:t>= 31 день/1 месяц.</w:t>
      </w:r>
    </w:p>
    <w:p w14:paraId="0BDB7A04" w14:textId="675A3A5A" w:rsidR="00AC3E68" w:rsidRPr="00271604" w:rsidRDefault="00AC3E68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По мере роста узнаваемости магазина, среднесуточная выручка</w:t>
      </w:r>
      <w:r w:rsidR="00364312">
        <w:rPr>
          <w:rFonts w:ascii="Times New Roman" w:hAnsi="Times New Roman" w:cs="Times New Roman"/>
          <w:sz w:val="24"/>
          <w:szCs w:val="24"/>
        </w:rPr>
        <w:t xml:space="preserve"> маркетплейсов (оборот)</w:t>
      </w:r>
      <w:r w:rsidRPr="00271604">
        <w:rPr>
          <w:rFonts w:ascii="Times New Roman" w:hAnsi="Times New Roman" w:cs="Times New Roman"/>
          <w:sz w:val="24"/>
          <w:szCs w:val="24"/>
        </w:rPr>
        <w:t xml:space="preserve"> будет расти….</w:t>
      </w:r>
    </w:p>
    <w:p w14:paraId="45B9A4C6" w14:textId="265610DA" w:rsidR="00E11BCC" w:rsidRPr="00271604" w:rsidRDefault="00E11BCC" w:rsidP="00A403F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DA076" w14:textId="77777777" w:rsidR="00A403F7" w:rsidRDefault="00A403F7" w:rsidP="00A472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12597" w14:textId="51B70167" w:rsidR="00353DCB" w:rsidRPr="00364312" w:rsidRDefault="00364312" w:rsidP="00364312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64312">
        <w:rPr>
          <w:rFonts w:ascii="Times New Roman" w:hAnsi="Times New Roman" w:cs="Times New Roman"/>
          <w:sz w:val="28"/>
          <w:szCs w:val="28"/>
        </w:rPr>
        <w:t>Г</w:t>
      </w:r>
      <w:r w:rsidR="00353DCB" w:rsidRPr="00364312">
        <w:rPr>
          <w:rFonts w:ascii="Times New Roman" w:hAnsi="Times New Roman" w:cs="Times New Roman"/>
          <w:sz w:val="28"/>
          <w:szCs w:val="28"/>
        </w:rPr>
        <w:t>арантии</w:t>
      </w:r>
      <w:r w:rsidRPr="00364312">
        <w:rPr>
          <w:rFonts w:ascii="Times New Roman" w:hAnsi="Times New Roman" w:cs="Times New Roman"/>
          <w:sz w:val="28"/>
          <w:szCs w:val="28"/>
        </w:rPr>
        <w:t xml:space="preserve"> инвестиционных средств</w:t>
      </w:r>
    </w:p>
    <w:p w14:paraId="2D20E998" w14:textId="77777777" w:rsidR="00364312" w:rsidRDefault="00364312" w:rsidP="00353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C00B3" w14:textId="387F0E11" w:rsidR="00353DCB" w:rsidRPr="00271604" w:rsidRDefault="00353DCB" w:rsidP="00353DCB">
      <w:pPr>
        <w:jc w:val="both"/>
        <w:rPr>
          <w:rFonts w:ascii="Times New Roman" w:hAnsi="Times New Roman" w:cs="Times New Roman"/>
          <w:sz w:val="24"/>
          <w:szCs w:val="24"/>
        </w:rPr>
      </w:pPr>
      <w:r w:rsidRPr="00271604">
        <w:rPr>
          <w:rFonts w:ascii="Times New Roman" w:hAnsi="Times New Roman" w:cs="Times New Roman"/>
          <w:sz w:val="24"/>
          <w:szCs w:val="24"/>
        </w:rPr>
        <w:t>- заключается договор о сотрудничестве и совместной деятельности</w:t>
      </w:r>
    </w:p>
    <w:p w14:paraId="011EFE0A" w14:textId="77777777" w:rsidR="008324E1" w:rsidRDefault="00203772" w:rsidP="00353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наша компания работает преимущественно по схеме </w:t>
      </w:r>
      <w:r>
        <w:rPr>
          <w:rFonts w:ascii="Times New Roman" w:hAnsi="Times New Roman" w:cs="Times New Roman"/>
          <w:sz w:val="24"/>
          <w:szCs w:val="24"/>
          <w:lang w:val="en-US"/>
        </w:rPr>
        <w:t>FBS</w:t>
      </w:r>
      <w:r>
        <w:rPr>
          <w:rFonts w:ascii="Times New Roman" w:hAnsi="Times New Roman" w:cs="Times New Roman"/>
          <w:sz w:val="24"/>
          <w:szCs w:val="24"/>
        </w:rPr>
        <w:t>, соответственно мы вкладываем средства Партнера (в приобретение и обработку) только в те заказы, которые уже поступили, оплачены клиентом и ожидают отгрузки</w:t>
      </w:r>
    </w:p>
    <w:p w14:paraId="7EBAE3D6" w14:textId="77777777" w:rsidR="008324E1" w:rsidRDefault="008324E1" w:rsidP="00353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271604">
        <w:rPr>
          <w:rFonts w:ascii="Times New Roman" w:hAnsi="Times New Roman" w:cs="Times New Roman"/>
          <w:sz w:val="24"/>
          <w:szCs w:val="24"/>
        </w:rPr>
        <w:t>аша компания берет на себя обязательства по гарантиям от претензий от правообладателей</w:t>
      </w:r>
      <w:r>
        <w:rPr>
          <w:rFonts w:ascii="Times New Roman" w:hAnsi="Times New Roman" w:cs="Times New Roman"/>
          <w:sz w:val="24"/>
          <w:szCs w:val="24"/>
        </w:rPr>
        <w:t xml:space="preserve"> брендов, отдельных товаров (моделей), фотографий и пр. Все вопросы, возникающие в этой сфере, решаются в рабочем порядке</w:t>
      </w:r>
    </w:p>
    <w:p w14:paraId="11A3B94F" w14:textId="2D03C38F" w:rsidR="00353DCB" w:rsidRDefault="008324E1" w:rsidP="00353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более </w:t>
      </w:r>
      <w:r w:rsidR="009D27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 работаем в сфере </w:t>
      </w:r>
      <w:r w:rsidR="001C1793">
        <w:rPr>
          <w:rFonts w:ascii="Times New Roman" w:hAnsi="Times New Roman" w:cs="Times New Roman"/>
          <w:sz w:val="24"/>
          <w:szCs w:val="24"/>
        </w:rPr>
        <w:t xml:space="preserve">онлайн </w:t>
      </w:r>
      <w:r>
        <w:rPr>
          <w:rFonts w:ascii="Times New Roman" w:hAnsi="Times New Roman" w:cs="Times New Roman"/>
          <w:sz w:val="24"/>
          <w:szCs w:val="24"/>
        </w:rPr>
        <w:t xml:space="preserve">торговли </w:t>
      </w:r>
      <w:r w:rsidR="001C1793">
        <w:rPr>
          <w:rFonts w:ascii="Times New Roman" w:hAnsi="Times New Roman" w:cs="Times New Roman"/>
          <w:sz w:val="24"/>
          <w:szCs w:val="24"/>
        </w:rPr>
        <w:t>на маркетплейсах</w:t>
      </w:r>
    </w:p>
    <w:p w14:paraId="50A54710" w14:textId="05A96102" w:rsidR="00423D48" w:rsidRDefault="00423D48" w:rsidP="00353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большой ассортимент, гарантирующий продажи в первые дни с начала работы</w:t>
      </w:r>
    </w:p>
    <w:p w14:paraId="523F9FD5" w14:textId="4A37F144" w:rsidR="007E4E92" w:rsidRDefault="007E4E92" w:rsidP="00353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прозрачность использования инвестиционных средств: информация в личных кабинетах маркетплейсов и в папке </w:t>
      </w:r>
      <w:r w:rsidR="00A91C05">
        <w:rPr>
          <w:rFonts w:ascii="Times New Roman" w:hAnsi="Times New Roman" w:cs="Times New Roman"/>
          <w:sz w:val="24"/>
          <w:szCs w:val="24"/>
        </w:rPr>
        <w:t>Яндекс. Диск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BBC3BE" w14:textId="77777777" w:rsidR="00353DCB" w:rsidRDefault="00353DCB" w:rsidP="00A472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D3E58F" w14:textId="77777777" w:rsidR="00570F6B" w:rsidRDefault="00570F6B" w:rsidP="00A472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931E3" w14:textId="77777777" w:rsidR="00570F6B" w:rsidRDefault="00570F6B" w:rsidP="00A472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7F439D" w14:textId="77777777" w:rsidR="00570F6B" w:rsidRDefault="00570F6B" w:rsidP="00A472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12BB3" w14:textId="77777777" w:rsidR="00570F6B" w:rsidRDefault="00570F6B" w:rsidP="00A472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1B0"/>
    <w:multiLevelType w:val="hybridMultilevel"/>
    <w:tmpl w:val="30C66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9B5"/>
    <w:multiLevelType w:val="hybridMultilevel"/>
    <w:tmpl w:val="8DA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7533A"/>
    <w:multiLevelType w:val="hybridMultilevel"/>
    <w:tmpl w:val="088A0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B4474"/>
    <w:multiLevelType w:val="hybridMultilevel"/>
    <w:tmpl w:val="544C7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615E5"/>
    <w:multiLevelType w:val="hybridMultilevel"/>
    <w:tmpl w:val="1DC6A2A4"/>
    <w:lvl w:ilvl="0" w:tplc="05086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A027DA"/>
    <w:multiLevelType w:val="hybridMultilevel"/>
    <w:tmpl w:val="604A8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444D2"/>
    <w:multiLevelType w:val="hybridMultilevel"/>
    <w:tmpl w:val="E4FE7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D6C70"/>
    <w:multiLevelType w:val="hybridMultilevel"/>
    <w:tmpl w:val="63D8A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E0AB2"/>
    <w:multiLevelType w:val="hybridMultilevel"/>
    <w:tmpl w:val="13C84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D1A09"/>
    <w:multiLevelType w:val="hybridMultilevel"/>
    <w:tmpl w:val="1F486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C76D5"/>
    <w:multiLevelType w:val="hybridMultilevel"/>
    <w:tmpl w:val="6E82C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6572C"/>
    <w:multiLevelType w:val="hybridMultilevel"/>
    <w:tmpl w:val="9614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E5F12"/>
    <w:multiLevelType w:val="hybridMultilevel"/>
    <w:tmpl w:val="E014D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C22E1"/>
    <w:multiLevelType w:val="hybridMultilevel"/>
    <w:tmpl w:val="53DCB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645E0"/>
    <w:multiLevelType w:val="hybridMultilevel"/>
    <w:tmpl w:val="C67AC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01E15"/>
    <w:multiLevelType w:val="hybridMultilevel"/>
    <w:tmpl w:val="7BBC4C1C"/>
    <w:lvl w:ilvl="0" w:tplc="910C2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84802">
    <w:abstractNumId w:val="12"/>
  </w:num>
  <w:num w:numId="2" w16cid:durableId="958757150">
    <w:abstractNumId w:val="5"/>
  </w:num>
  <w:num w:numId="3" w16cid:durableId="1528715017">
    <w:abstractNumId w:val="2"/>
  </w:num>
  <w:num w:numId="4" w16cid:durableId="546725355">
    <w:abstractNumId w:val="3"/>
  </w:num>
  <w:num w:numId="5" w16cid:durableId="1667240957">
    <w:abstractNumId w:val="11"/>
  </w:num>
  <w:num w:numId="6" w16cid:durableId="1397316568">
    <w:abstractNumId w:val="1"/>
  </w:num>
  <w:num w:numId="7" w16cid:durableId="1450851449">
    <w:abstractNumId w:val="13"/>
  </w:num>
  <w:num w:numId="8" w16cid:durableId="170414776">
    <w:abstractNumId w:val="0"/>
  </w:num>
  <w:num w:numId="9" w16cid:durableId="916088105">
    <w:abstractNumId w:val="7"/>
  </w:num>
  <w:num w:numId="10" w16cid:durableId="1225222212">
    <w:abstractNumId w:val="10"/>
  </w:num>
  <w:num w:numId="11" w16cid:durableId="491020583">
    <w:abstractNumId w:val="14"/>
  </w:num>
  <w:num w:numId="12" w16cid:durableId="410154944">
    <w:abstractNumId w:val="15"/>
  </w:num>
  <w:num w:numId="13" w16cid:durableId="247345561">
    <w:abstractNumId w:val="4"/>
  </w:num>
  <w:num w:numId="14" w16cid:durableId="1023818979">
    <w:abstractNumId w:val="8"/>
  </w:num>
  <w:num w:numId="15" w16cid:durableId="1134104249">
    <w:abstractNumId w:val="9"/>
  </w:num>
  <w:num w:numId="16" w16cid:durableId="724185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18"/>
    <w:rsid w:val="00041945"/>
    <w:rsid w:val="00043D53"/>
    <w:rsid w:val="00044A17"/>
    <w:rsid w:val="0006535E"/>
    <w:rsid w:val="000736E4"/>
    <w:rsid w:val="00073CB4"/>
    <w:rsid w:val="00082A94"/>
    <w:rsid w:val="00091F0C"/>
    <w:rsid w:val="000D0047"/>
    <w:rsid w:val="0010586D"/>
    <w:rsid w:val="00115B59"/>
    <w:rsid w:val="00141F00"/>
    <w:rsid w:val="001814DE"/>
    <w:rsid w:val="001A5E2A"/>
    <w:rsid w:val="001B0EDC"/>
    <w:rsid w:val="001C1793"/>
    <w:rsid w:val="001C28EC"/>
    <w:rsid w:val="001C5497"/>
    <w:rsid w:val="00201C1A"/>
    <w:rsid w:val="00203772"/>
    <w:rsid w:val="00222265"/>
    <w:rsid w:val="00233038"/>
    <w:rsid w:val="00237EDE"/>
    <w:rsid w:val="00271604"/>
    <w:rsid w:val="00316F0D"/>
    <w:rsid w:val="003513F8"/>
    <w:rsid w:val="00353DCB"/>
    <w:rsid w:val="0035452D"/>
    <w:rsid w:val="00363FE8"/>
    <w:rsid w:val="00364312"/>
    <w:rsid w:val="00364542"/>
    <w:rsid w:val="00376455"/>
    <w:rsid w:val="003846AF"/>
    <w:rsid w:val="003B7D9E"/>
    <w:rsid w:val="003C148C"/>
    <w:rsid w:val="003C429C"/>
    <w:rsid w:val="003E5061"/>
    <w:rsid w:val="003F02F1"/>
    <w:rsid w:val="004027F8"/>
    <w:rsid w:val="00421441"/>
    <w:rsid w:val="00423D48"/>
    <w:rsid w:val="00430CAD"/>
    <w:rsid w:val="00431649"/>
    <w:rsid w:val="00455618"/>
    <w:rsid w:val="004751AD"/>
    <w:rsid w:val="00485132"/>
    <w:rsid w:val="00496791"/>
    <w:rsid w:val="00497DC6"/>
    <w:rsid w:val="004A0B8F"/>
    <w:rsid w:val="004A1CEC"/>
    <w:rsid w:val="00507ABB"/>
    <w:rsid w:val="00540905"/>
    <w:rsid w:val="00560110"/>
    <w:rsid w:val="00570F6B"/>
    <w:rsid w:val="00571078"/>
    <w:rsid w:val="00574D79"/>
    <w:rsid w:val="0058500D"/>
    <w:rsid w:val="005952F9"/>
    <w:rsid w:val="005A1990"/>
    <w:rsid w:val="005B280F"/>
    <w:rsid w:val="005B3F96"/>
    <w:rsid w:val="005D028E"/>
    <w:rsid w:val="005D5516"/>
    <w:rsid w:val="005E0411"/>
    <w:rsid w:val="005E5D5C"/>
    <w:rsid w:val="006034D6"/>
    <w:rsid w:val="00607A1D"/>
    <w:rsid w:val="00621134"/>
    <w:rsid w:val="00633739"/>
    <w:rsid w:val="00696162"/>
    <w:rsid w:val="006A0A51"/>
    <w:rsid w:val="006C1CAD"/>
    <w:rsid w:val="006D14C0"/>
    <w:rsid w:val="006E0C43"/>
    <w:rsid w:val="0070111E"/>
    <w:rsid w:val="0070164F"/>
    <w:rsid w:val="00714683"/>
    <w:rsid w:val="00747CDD"/>
    <w:rsid w:val="00766808"/>
    <w:rsid w:val="007804CA"/>
    <w:rsid w:val="00780D7B"/>
    <w:rsid w:val="007B3375"/>
    <w:rsid w:val="007D2F8B"/>
    <w:rsid w:val="007E4E92"/>
    <w:rsid w:val="007F1F95"/>
    <w:rsid w:val="007F69A2"/>
    <w:rsid w:val="007F6FA9"/>
    <w:rsid w:val="007F726C"/>
    <w:rsid w:val="007F7508"/>
    <w:rsid w:val="0080037A"/>
    <w:rsid w:val="008109BA"/>
    <w:rsid w:val="008139D5"/>
    <w:rsid w:val="00817D25"/>
    <w:rsid w:val="0082550C"/>
    <w:rsid w:val="008324E1"/>
    <w:rsid w:val="00842E70"/>
    <w:rsid w:val="00844FEE"/>
    <w:rsid w:val="008630C4"/>
    <w:rsid w:val="008A43CC"/>
    <w:rsid w:val="008B312D"/>
    <w:rsid w:val="008E2048"/>
    <w:rsid w:val="008E3567"/>
    <w:rsid w:val="008F76A5"/>
    <w:rsid w:val="0090470D"/>
    <w:rsid w:val="00905435"/>
    <w:rsid w:val="00906643"/>
    <w:rsid w:val="009068A3"/>
    <w:rsid w:val="0093457C"/>
    <w:rsid w:val="009428E4"/>
    <w:rsid w:val="009B2647"/>
    <w:rsid w:val="009B3A71"/>
    <w:rsid w:val="009C0CF3"/>
    <w:rsid w:val="009D2757"/>
    <w:rsid w:val="009D40BC"/>
    <w:rsid w:val="009D763B"/>
    <w:rsid w:val="009E73E8"/>
    <w:rsid w:val="009F69CE"/>
    <w:rsid w:val="00A12EE5"/>
    <w:rsid w:val="00A403F7"/>
    <w:rsid w:val="00A471BF"/>
    <w:rsid w:val="00A47203"/>
    <w:rsid w:val="00A72818"/>
    <w:rsid w:val="00A80599"/>
    <w:rsid w:val="00A91C05"/>
    <w:rsid w:val="00AB6E8F"/>
    <w:rsid w:val="00AC248F"/>
    <w:rsid w:val="00AC3E68"/>
    <w:rsid w:val="00AD27F7"/>
    <w:rsid w:val="00AD7DFE"/>
    <w:rsid w:val="00AF0470"/>
    <w:rsid w:val="00B04B20"/>
    <w:rsid w:val="00B10855"/>
    <w:rsid w:val="00B335AE"/>
    <w:rsid w:val="00B633C1"/>
    <w:rsid w:val="00B80014"/>
    <w:rsid w:val="00B92773"/>
    <w:rsid w:val="00BA4A79"/>
    <w:rsid w:val="00BC6C34"/>
    <w:rsid w:val="00BD5953"/>
    <w:rsid w:val="00BE750F"/>
    <w:rsid w:val="00BF5642"/>
    <w:rsid w:val="00C055DA"/>
    <w:rsid w:val="00C21D62"/>
    <w:rsid w:val="00C4552E"/>
    <w:rsid w:val="00C45618"/>
    <w:rsid w:val="00C50AA6"/>
    <w:rsid w:val="00C61F07"/>
    <w:rsid w:val="00C63415"/>
    <w:rsid w:val="00C91AB3"/>
    <w:rsid w:val="00CA4BEC"/>
    <w:rsid w:val="00CC1FEB"/>
    <w:rsid w:val="00CD7F6D"/>
    <w:rsid w:val="00CE108E"/>
    <w:rsid w:val="00D40071"/>
    <w:rsid w:val="00D52A9B"/>
    <w:rsid w:val="00D7248E"/>
    <w:rsid w:val="00D84BB4"/>
    <w:rsid w:val="00D9705F"/>
    <w:rsid w:val="00DC15EB"/>
    <w:rsid w:val="00DD5C31"/>
    <w:rsid w:val="00E061B0"/>
    <w:rsid w:val="00E11BCC"/>
    <w:rsid w:val="00E1460D"/>
    <w:rsid w:val="00E368AC"/>
    <w:rsid w:val="00E44A0D"/>
    <w:rsid w:val="00E50F7F"/>
    <w:rsid w:val="00E63DBC"/>
    <w:rsid w:val="00E9167F"/>
    <w:rsid w:val="00EA6129"/>
    <w:rsid w:val="00EB5CFF"/>
    <w:rsid w:val="00EC07D3"/>
    <w:rsid w:val="00EE2AA8"/>
    <w:rsid w:val="00F026EF"/>
    <w:rsid w:val="00F05964"/>
    <w:rsid w:val="00F92B92"/>
    <w:rsid w:val="00FC0698"/>
    <w:rsid w:val="00FD1A27"/>
    <w:rsid w:val="00FD4671"/>
    <w:rsid w:val="00FE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19EF"/>
  <w15:chartTrackingRefBased/>
  <w15:docId w15:val="{143DA420-65E5-448B-8823-17D6625D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6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6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5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56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56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56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56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56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56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56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5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5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5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5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56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56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56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5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56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561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4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034D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034D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034D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34D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034D6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63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63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EA3C-10F5-47CF-832C-CD7AB3B5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Ловецкая</dc:creator>
  <cp:keywords/>
  <dc:description/>
  <cp:lastModifiedBy>Александра Ловецкая</cp:lastModifiedBy>
  <cp:revision>14</cp:revision>
  <dcterms:created xsi:type="dcterms:W3CDTF">2025-04-17T18:34:00Z</dcterms:created>
  <dcterms:modified xsi:type="dcterms:W3CDTF">2025-04-20T16:34:00Z</dcterms:modified>
</cp:coreProperties>
</file>